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0C1" w:rsidRDefault="00E170C1" w:rsidP="00E170C1">
      <w:pPr>
        <w:pStyle w:val="ConsPlusNormal"/>
        <w:rPr>
          <w:rFonts w:ascii="Times New Roman" w:hAnsi="Times New Roman" w:cs="Times New Roman"/>
          <w:b/>
          <w:bCs/>
          <w:sz w:val="24"/>
          <w:szCs w:val="24"/>
        </w:rPr>
      </w:pPr>
      <w:r>
        <w:rPr>
          <w:rFonts w:ascii="Times New Roman" w:hAnsi="Times New Roman" w:cs="Times New Roman"/>
          <w:b/>
          <w:bCs/>
          <w:sz w:val="24"/>
          <w:szCs w:val="24"/>
        </w:rPr>
        <w:t xml:space="preserve">                                                                  ДОГОВОР </w:t>
      </w:r>
    </w:p>
    <w:p w:rsidR="00E170C1" w:rsidRDefault="00E170C1" w:rsidP="00E170C1">
      <w:pPr>
        <w:pStyle w:val="ConsPlusNormal"/>
        <w:ind w:left="142"/>
        <w:jc w:val="center"/>
        <w:rPr>
          <w:rFonts w:ascii="Times New Roman" w:hAnsi="Times New Roman" w:cs="Times New Roman"/>
          <w:b/>
          <w:bCs/>
          <w:sz w:val="24"/>
          <w:szCs w:val="24"/>
        </w:rPr>
      </w:pPr>
      <w:r>
        <w:rPr>
          <w:rFonts w:ascii="Times New Roman" w:hAnsi="Times New Roman" w:cs="Times New Roman"/>
          <w:b/>
          <w:bCs/>
          <w:sz w:val="24"/>
          <w:szCs w:val="24"/>
        </w:rPr>
        <w:t xml:space="preserve">  об оказании платных образовательных услуг №_________</w:t>
      </w:r>
    </w:p>
    <w:p w:rsidR="00E170C1" w:rsidRDefault="00E170C1" w:rsidP="00E170C1">
      <w:pPr>
        <w:pStyle w:val="ConsPlusNormal"/>
        <w:ind w:firstLine="540"/>
        <w:jc w:val="both"/>
        <w:rPr>
          <w:rFonts w:ascii="Times New Roman" w:hAnsi="Times New Roman" w:cs="Times New Roman"/>
          <w:color w:val="FF0000"/>
          <w:sz w:val="24"/>
          <w:szCs w:val="24"/>
        </w:rPr>
      </w:pP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МАДОУ «Детский сад № </w:t>
      </w:r>
      <w:proofErr w:type="gramStart"/>
      <w:r>
        <w:rPr>
          <w:rFonts w:ascii="Times New Roman" w:hAnsi="Times New Roman" w:cs="Times New Roman"/>
          <w:sz w:val="24"/>
          <w:szCs w:val="24"/>
        </w:rPr>
        <w:t xml:space="preserve">87»   </w:t>
      </w:r>
      <w:proofErr w:type="gramEnd"/>
      <w:r>
        <w:rPr>
          <w:rFonts w:ascii="Times New Roman" w:hAnsi="Times New Roman" w:cs="Times New Roman"/>
          <w:sz w:val="24"/>
          <w:szCs w:val="24"/>
        </w:rPr>
        <w:t xml:space="preserve">                                                                        « _____» ________2022 г.</w:t>
      </w:r>
    </w:p>
    <w:p w:rsidR="00E170C1" w:rsidRDefault="00E170C1" w:rsidP="00E170C1">
      <w:pPr>
        <w:pStyle w:val="ConsPlusNonformat"/>
        <w:rPr>
          <w:rFonts w:ascii="Times New Roman" w:hAnsi="Times New Roman" w:cs="Times New Roman"/>
          <w:sz w:val="24"/>
          <w:szCs w:val="24"/>
        </w:rPr>
      </w:pPr>
      <w:r>
        <w:rPr>
          <w:rFonts w:ascii="Times New Roman" w:hAnsi="Times New Roman" w:cs="Times New Roman"/>
          <w:sz w:val="24"/>
          <w:szCs w:val="24"/>
        </w:rPr>
        <w:t xml:space="preserve">г. </w:t>
      </w:r>
      <w:proofErr w:type="gramStart"/>
      <w:r>
        <w:rPr>
          <w:rFonts w:ascii="Times New Roman" w:hAnsi="Times New Roman" w:cs="Times New Roman"/>
          <w:sz w:val="24"/>
          <w:szCs w:val="24"/>
        </w:rPr>
        <w:t>Стерлитамак  РБ</w:t>
      </w:r>
      <w:proofErr w:type="gramEnd"/>
      <w:r>
        <w:rPr>
          <w:rFonts w:ascii="Times New Roman" w:hAnsi="Times New Roman" w:cs="Times New Roman"/>
          <w:sz w:val="24"/>
          <w:szCs w:val="24"/>
        </w:rPr>
        <w:t xml:space="preserve"> </w:t>
      </w:r>
    </w:p>
    <w:p w:rsidR="00E170C1" w:rsidRDefault="00E170C1" w:rsidP="00E170C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Муниципальное автономное дошкольное образовательное учреждение «Детский сад № 87» городского округа город  Стерлитамак Республики Башкортостан (далее - Учреждение), осуществляющее образовательную деятельность на основании лицензии от 22 марта 2016 г., серия 02Л01 № 0005740, выданной Управлением по контролю и надзору в сфере образования Республики Башкортостан, именуемое в дальнейшем </w:t>
      </w:r>
      <w:r>
        <w:rPr>
          <w:rFonts w:ascii="Times New Roman" w:hAnsi="Times New Roman" w:cs="Times New Roman"/>
          <w:b/>
          <w:sz w:val="24"/>
          <w:szCs w:val="24"/>
        </w:rPr>
        <w:t>"Исполнитель",</w:t>
      </w:r>
      <w:r>
        <w:rPr>
          <w:rFonts w:ascii="Times New Roman" w:hAnsi="Times New Roman" w:cs="Times New Roman"/>
          <w:sz w:val="24"/>
          <w:szCs w:val="24"/>
        </w:rPr>
        <w:t xml:space="preserve"> в лице заведующего </w:t>
      </w:r>
      <w:proofErr w:type="spellStart"/>
      <w:r>
        <w:rPr>
          <w:rFonts w:ascii="Times New Roman" w:hAnsi="Times New Roman" w:cs="Times New Roman"/>
          <w:sz w:val="24"/>
          <w:szCs w:val="24"/>
        </w:rPr>
        <w:t>Ротач</w:t>
      </w:r>
      <w:proofErr w:type="spellEnd"/>
      <w:r>
        <w:rPr>
          <w:rFonts w:ascii="Times New Roman" w:hAnsi="Times New Roman" w:cs="Times New Roman"/>
          <w:sz w:val="24"/>
          <w:szCs w:val="24"/>
        </w:rPr>
        <w:t xml:space="preserve"> Светланы Николаевны, действующего на основании Устава, утвержденного постановлением Администрации ГО г. Стерлитамак РБ от 02.11.2015 г. № 2152  </w:t>
      </w:r>
    </w:p>
    <w:p w:rsidR="00E170C1" w:rsidRDefault="00E170C1" w:rsidP="00E170C1">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и  _</w:t>
      </w:r>
      <w:proofErr w:type="gramEnd"/>
      <w:r>
        <w:rPr>
          <w:rFonts w:ascii="Times New Roman" w:hAnsi="Times New Roman" w:cs="Times New Roman"/>
          <w:sz w:val="24"/>
          <w:szCs w:val="24"/>
        </w:rPr>
        <w:t>_________________________________________________________________________________</w:t>
      </w:r>
    </w:p>
    <w:p w:rsidR="00E170C1" w:rsidRDefault="00E170C1" w:rsidP="00E170C1">
      <w:pPr>
        <w:pStyle w:val="ConsPlusNonformat"/>
        <w:jc w:val="center"/>
        <w:rPr>
          <w:rFonts w:ascii="Times New Roman" w:hAnsi="Times New Roman" w:cs="Times New Roman"/>
          <w:sz w:val="18"/>
          <w:szCs w:val="18"/>
        </w:rPr>
      </w:pPr>
      <w:r>
        <w:rPr>
          <w:rFonts w:ascii="Times New Roman" w:hAnsi="Times New Roman" w:cs="Times New Roman"/>
          <w:sz w:val="18"/>
          <w:szCs w:val="18"/>
        </w:rPr>
        <w:t>(фамилия, имя, отчество (при наличии) законного представителя несовершеннолетнего лица, зачисляемого на обучение)</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именуемый в дальнейшем </w:t>
      </w:r>
      <w:r>
        <w:rPr>
          <w:rFonts w:ascii="Times New Roman" w:hAnsi="Times New Roman" w:cs="Times New Roman"/>
          <w:b/>
          <w:sz w:val="24"/>
          <w:szCs w:val="24"/>
        </w:rPr>
        <w:t>"Заказчик</w:t>
      </w:r>
      <w:r>
        <w:rPr>
          <w:rFonts w:ascii="Times New Roman" w:hAnsi="Times New Roman" w:cs="Times New Roman"/>
          <w:sz w:val="24"/>
          <w:szCs w:val="24"/>
        </w:rPr>
        <w:t>", действующий в интересах несовершеннолетнего ____________________________ ________________________________________________________</w:t>
      </w:r>
    </w:p>
    <w:p w:rsidR="00E170C1" w:rsidRDefault="00E170C1" w:rsidP="00E170C1">
      <w:pPr>
        <w:pStyle w:val="ConsPlusNonformat"/>
        <w:jc w:val="center"/>
        <w:rPr>
          <w:rFonts w:ascii="Times New Roman" w:hAnsi="Times New Roman" w:cs="Times New Roman"/>
          <w:sz w:val="18"/>
          <w:szCs w:val="18"/>
        </w:rPr>
      </w:pPr>
      <w:r>
        <w:rPr>
          <w:rFonts w:ascii="Times New Roman" w:hAnsi="Times New Roman" w:cs="Times New Roman"/>
          <w:sz w:val="18"/>
          <w:szCs w:val="18"/>
        </w:rPr>
        <w:t>(фамилия, имя, отчество (при наличии) лица, зачисляемого на обучение)</w:t>
      </w:r>
    </w:p>
    <w:p w:rsidR="00E170C1" w:rsidRDefault="00E170C1" w:rsidP="00E170C1">
      <w:pPr>
        <w:tabs>
          <w:tab w:val="left" w:pos="345"/>
        </w:tabs>
        <w:jc w:val="both"/>
        <w:rPr>
          <w:b/>
          <w:sz w:val="24"/>
          <w:szCs w:val="24"/>
          <w:lang w:eastAsia="ar-SA"/>
        </w:rPr>
      </w:pPr>
      <w:r>
        <w:rPr>
          <w:sz w:val="24"/>
          <w:szCs w:val="24"/>
        </w:rPr>
        <w:t xml:space="preserve">именуемый в дальнейшем </w:t>
      </w:r>
      <w:r>
        <w:rPr>
          <w:b/>
          <w:sz w:val="24"/>
          <w:szCs w:val="24"/>
        </w:rPr>
        <w:t>"Обучающийся"</w:t>
      </w:r>
      <w:r>
        <w:rPr>
          <w:sz w:val="24"/>
          <w:szCs w:val="24"/>
        </w:rPr>
        <w:t xml:space="preserve">, совместно именуемые Стороны, заключили </w:t>
      </w:r>
      <w:r>
        <w:rPr>
          <w:sz w:val="24"/>
          <w:szCs w:val="24"/>
          <w:lang w:eastAsia="ar-SA"/>
        </w:rPr>
        <w:t xml:space="preserve">в </w:t>
      </w:r>
      <w:r w:rsidRPr="00EF40B0">
        <w:rPr>
          <w:sz w:val="24"/>
          <w:szCs w:val="24"/>
          <w:lang w:eastAsia="ar-SA"/>
        </w:rPr>
        <w:t>соответствии с Законом Российской Федерации «О защите прав потребителей» от 07.02.1992 г № 2300-1, Федеральным законом Российской Федерации «Об образовании в Российской Федерации» от 29.12.2012г. № 273, Постановление Правительства РФ от 15 сентября 2020 г. № 1441 «Об утверждении Правил оказания платных образовательных услуг» настоящий Договор о нижеследующем:</w:t>
      </w:r>
    </w:p>
    <w:p w:rsidR="00E170C1" w:rsidRDefault="00E170C1" w:rsidP="00E170C1">
      <w:pPr>
        <w:pStyle w:val="ConsPlusNormal"/>
        <w:ind w:left="1800"/>
        <w:outlineLvl w:val="1"/>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en-US"/>
        </w:rPr>
        <w:t>I</w:t>
      </w:r>
      <w:r w:rsidRPr="00E170C1">
        <w:rPr>
          <w:rFonts w:ascii="Times New Roman" w:hAnsi="Times New Roman" w:cs="Times New Roman"/>
          <w:b/>
          <w:sz w:val="24"/>
          <w:szCs w:val="24"/>
        </w:rPr>
        <w:t xml:space="preserve"> </w:t>
      </w:r>
      <w:r>
        <w:rPr>
          <w:rFonts w:ascii="Times New Roman" w:hAnsi="Times New Roman" w:cs="Times New Roman"/>
          <w:b/>
          <w:sz w:val="24"/>
          <w:szCs w:val="24"/>
        </w:rPr>
        <w:t>Предмет Договора</w:t>
      </w:r>
    </w:p>
    <w:p w:rsidR="00E170C1" w:rsidRDefault="00E170C1" w:rsidP="00E170C1">
      <w:pPr>
        <w:pStyle w:val="a4"/>
        <w:rPr>
          <w:rFonts w:ascii="Times New Roman" w:hAnsi="Times New Roman"/>
          <w:b/>
          <w:sz w:val="24"/>
          <w:szCs w:val="24"/>
        </w:rPr>
      </w:pPr>
      <w:r>
        <w:rPr>
          <w:rFonts w:ascii="Times New Roman" w:hAnsi="Times New Roman"/>
          <w:sz w:val="24"/>
          <w:szCs w:val="24"/>
        </w:rPr>
        <w:t xml:space="preserve">1.1. Исполнитель обязуется предоставить платную образовательную услугу, а Заказчик   обязуется оплатить   образовательную услугу   в рамках    дополнительной общеобразовательной   программы </w:t>
      </w:r>
    </w:p>
    <w:p w:rsidR="00E170C1" w:rsidRDefault="00E170C1" w:rsidP="00E170C1">
      <w:pPr>
        <w:pStyle w:val="ConsPlusNonformat"/>
        <w:jc w:val="both"/>
        <w:rPr>
          <w:rFonts w:ascii="Times New Roman" w:hAnsi="Times New Roman" w:cs="Times New Roman"/>
          <w:sz w:val="24"/>
          <w:szCs w:val="24"/>
        </w:rPr>
      </w:pPr>
    </w:p>
    <w:tbl>
      <w:tblPr>
        <w:tblStyle w:val="a5"/>
        <w:tblW w:w="0" w:type="dxa"/>
        <w:tblInd w:w="-34" w:type="dxa"/>
        <w:tblLayout w:type="fixed"/>
        <w:tblLook w:val="04A0" w:firstRow="1" w:lastRow="0" w:firstColumn="1" w:lastColumn="0" w:noHBand="0" w:noVBand="1"/>
      </w:tblPr>
      <w:tblGrid>
        <w:gridCol w:w="3828"/>
        <w:gridCol w:w="1403"/>
        <w:gridCol w:w="1574"/>
        <w:gridCol w:w="1275"/>
        <w:gridCol w:w="1134"/>
        <w:gridCol w:w="1560"/>
      </w:tblGrid>
      <w:tr w:rsidR="00E170C1" w:rsidTr="00E170C1">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color w:val="8496B0" w:themeColor="text2" w:themeTint="99"/>
                <w:lang w:eastAsia="en-US"/>
              </w:rPr>
            </w:pPr>
            <w:proofErr w:type="gramStart"/>
            <w:r>
              <w:rPr>
                <w:rFonts w:ascii="Times New Roman" w:hAnsi="Times New Roman" w:cs="Times New Roman"/>
                <w:lang w:eastAsia="en-US"/>
              </w:rPr>
              <w:t xml:space="preserve">Вид,   </w:t>
            </w:r>
            <w:proofErr w:type="gramEnd"/>
            <w:r>
              <w:rPr>
                <w:rFonts w:ascii="Times New Roman" w:hAnsi="Times New Roman" w:cs="Times New Roman"/>
                <w:lang w:eastAsia="en-US"/>
              </w:rPr>
              <w:t>наименование дополнительной общеобразовательной программы</w:t>
            </w:r>
          </w:p>
        </w:tc>
        <w:tc>
          <w:tcPr>
            <w:tcW w:w="1403" w:type="dxa"/>
            <w:vMerge w:val="restart"/>
            <w:tcBorders>
              <w:top w:val="single" w:sz="4" w:space="0" w:color="auto"/>
              <w:left w:val="single" w:sz="4" w:space="0" w:color="auto"/>
              <w:bottom w:val="single" w:sz="4" w:space="0" w:color="auto"/>
              <w:right w:val="single" w:sz="4" w:space="0" w:color="auto"/>
            </w:tcBorders>
          </w:tcPr>
          <w:p w:rsidR="00E170C1" w:rsidRDefault="00E170C1">
            <w:pPr>
              <w:pStyle w:val="ConsPlusNormal"/>
              <w:jc w:val="center"/>
              <w:rPr>
                <w:rFonts w:ascii="Times New Roman" w:hAnsi="Times New Roman" w:cs="Times New Roman"/>
                <w:lang w:eastAsia="en-US"/>
              </w:rPr>
            </w:pPr>
            <w:r>
              <w:rPr>
                <w:rFonts w:ascii="Times New Roman" w:hAnsi="Times New Roman" w:cs="Times New Roman"/>
                <w:lang w:eastAsia="en-US"/>
              </w:rPr>
              <w:t>Направленность</w:t>
            </w:r>
          </w:p>
          <w:p w:rsidR="00E170C1" w:rsidRDefault="00E170C1">
            <w:pPr>
              <w:pStyle w:val="ConsPlusNormal"/>
              <w:jc w:val="center"/>
              <w:rPr>
                <w:rFonts w:ascii="Times New Roman" w:hAnsi="Times New Roman" w:cs="Times New Roman"/>
                <w:lang w:eastAsia="en-US"/>
              </w:rPr>
            </w:pPr>
          </w:p>
        </w:tc>
        <w:tc>
          <w:tcPr>
            <w:tcW w:w="1574" w:type="dxa"/>
            <w:vMerge w:val="restart"/>
            <w:tcBorders>
              <w:top w:val="single" w:sz="4" w:space="0" w:color="auto"/>
              <w:left w:val="single" w:sz="4" w:space="0" w:color="auto"/>
              <w:bottom w:val="single" w:sz="4" w:space="0" w:color="auto"/>
              <w:right w:val="single" w:sz="4" w:space="0" w:color="auto"/>
            </w:tcBorders>
          </w:tcPr>
          <w:p w:rsidR="00E170C1" w:rsidRDefault="00E170C1">
            <w:pPr>
              <w:pStyle w:val="ConsPlusNormal"/>
              <w:jc w:val="center"/>
              <w:rPr>
                <w:rFonts w:ascii="Times New Roman" w:hAnsi="Times New Roman" w:cs="Times New Roman"/>
                <w:color w:val="8496B0" w:themeColor="text2" w:themeTint="99"/>
                <w:lang w:eastAsia="en-US"/>
              </w:rPr>
            </w:pPr>
            <w:r>
              <w:rPr>
                <w:rFonts w:ascii="Times New Roman" w:hAnsi="Times New Roman" w:cs="Times New Roman"/>
                <w:lang w:eastAsia="en-US"/>
              </w:rPr>
              <w:t xml:space="preserve">Форма обучения </w:t>
            </w:r>
          </w:p>
          <w:p w:rsidR="00E170C1" w:rsidRDefault="00E170C1">
            <w:pPr>
              <w:pStyle w:val="ConsPlusNormal"/>
              <w:jc w:val="center"/>
              <w:rPr>
                <w:rFonts w:ascii="Times New Roman" w:hAnsi="Times New Roman" w:cs="Times New Roman"/>
                <w:color w:val="8496B0" w:themeColor="text2" w:themeTint="99"/>
                <w:lang w:eastAsia="en-US"/>
              </w:rPr>
            </w:pP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lang w:eastAsia="en-US"/>
              </w:rPr>
            </w:pPr>
            <w:r>
              <w:rPr>
                <w:rFonts w:ascii="Times New Roman" w:hAnsi="Times New Roman" w:cs="Times New Roman"/>
                <w:lang w:eastAsia="en-US"/>
              </w:rPr>
              <w:t>Срок освоения программы или части</w:t>
            </w:r>
            <w:r>
              <w:rPr>
                <w:lang w:eastAsia="en-US"/>
              </w:rPr>
              <w:t xml:space="preserve"> </w:t>
            </w:r>
            <w:r>
              <w:rPr>
                <w:rFonts w:ascii="Times New Roman" w:hAnsi="Times New Roman" w:cs="Times New Roman"/>
                <w:lang w:eastAsia="en-US"/>
              </w:rPr>
              <w:t xml:space="preserve">общеобразовательной программы </w:t>
            </w:r>
          </w:p>
          <w:p w:rsidR="00E170C1" w:rsidRDefault="00E170C1">
            <w:pPr>
              <w:pStyle w:val="ConsPlusNormal"/>
              <w:jc w:val="center"/>
              <w:rPr>
                <w:rFonts w:ascii="Times New Roman" w:hAnsi="Times New Roman" w:cs="Times New Roman"/>
                <w:color w:val="8496B0" w:themeColor="text2" w:themeTint="99"/>
                <w:lang w:eastAsia="en-US"/>
              </w:rPr>
            </w:pPr>
            <w:r>
              <w:rPr>
                <w:rFonts w:ascii="Times New Roman" w:hAnsi="Times New Roman" w:cs="Times New Roman"/>
                <w:lang w:eastAsia="en-US"/>
              </w:rPr>
              <w:t>часов/месяцев</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lang w:eastAsia="en-US"/>
              </w:rPr>
            </w:pPr>
            <w:r>
              <w:rPr>
                <w:rFonts w:ascii="Times New Roman" w:hAnsi="Times New Roman" w:cs="Times New Roman"/>
                <w:lang w:eastAsia="en-US"/>
              </w:rPr>
              <w:t>Количество занятий</w:t>
            </w:r>
          </w:p>
        </w:tc>
      </w:tr>
      <w:tr w:rsidR="00E170C1" w:rsidTr="00E170C1">
        <w:tc>
          <w:tcPr>
            <w:tcW w:w="3828" w:type="dxa"/>
            <w:vMerge/>
            <w:tcBorders>
              <w:top w:val="single" w:sz="4" w:space="0" w:color="auto"/>
              <w:left w:val="single" w:sz="4" w:space="0" w:color="auto"/>
              <w:bottom w:val="single" w:sz="4" w:space="0" w:color="auto"/>
              <w:right w:val="single" w:sz="4" w:space="0" w:color="auto"/>
            </w:tcBorders>
            <w:vAlign w:val="center"/>
            <w:hideMark/>
          </w:tcPr>
          <w:p w:rsidR="00E170C1" w:rsidRDefault="00E170C1">
            <w:pPr>
              <w:rPr>
                <w:rFonts w:eastAsiaTheme="minorEastAsia"/>
                <w:color w:val="8496B0" w:themeColor="text2" w:themeTint="99"/>
                <w:lang w:eastAsia="en-US"/>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E170C1" w:rsidRDefault="00E170C1">
            <w:pPr>
              <w:rPr>
                <w:rFonts w:eastAsiaTheme="minorEastAsia"/>
                <w:lang w:eastAsia="en-US"/>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rsidR="00E170C1" w:rsidRDefault="00E170C1">
            <w:pPr>
              <w:rPr>
                <w:rFonts w:eastAsiaTheme="minorEastAsia"/>
                <w:color w:val="8496B0" w:themeColor="text2" w:themeTint="99"/>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170C1" w:rsidRDefault="00E170C1">
            <w:pPr>
              <w:rPr>
                <w:rFonts w:eastAsiaTheme="minorEastAsia"/>
                <w:color w:val="8496B0" w:themeColor="text2" w:themeTint="99"/>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color w:val="8496B0" w:themeColor="text2" w:themeTint="99"/>
                <w:lang w:eastAsia="en-US"/>
              </w:rPr>
            </w:pPr>
            <w:r>
              <w:rPr>
                <w:rFonts w:ascii="Times New Roman" w:hAnsi="Times New Roman" w:cs="Times New Roman"/>
                <w:lang w:eastAsia="en-US"/>
              </w:rPr>
              <w:t>в неделю</w:t>
            </w:r>
          </w:p>
        </w:tc>
        <w:tc>
          <w:tcPr>
            <w:tcW w:w="1560" w:type="dxa"/>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lang w:eastAsia="en-US"/>
              </w:rPr>
            </w:pPr>
            <w:r>
              <w:rPr>
                <w:rFonts w:ascii="Times New Roman" w:hAnsi="Times New Roman" w:cs="Times New Roman"/>
                <w:lang w:eastAsia="en-US"/>
              </w:rPr>
              <w:t>в месяц</w:t>
            </w:r>
          </w:p>
        </w:tc>
      </w:tr>
      <w:tr w:rsidR="00E170C1" w:rsidTr="00E170C1">
        <w:tc>
          <w:tcPr>
            <w:tcW w:w="3828" w:type="dxa"/>
            <w:tcBorders>
              <w:top w:val="single" w:sz="4" w:space="0" w:color="auto"/>
              <w:left w:val="single" w:sz="4" w:space="0" w:color="auto"/>
              <w:bottom w:val="single" w:sz="4" w:space="0" w:color="auto"/>
              <w:right w:val="single" w:sz="4" w:space="0" w:color="auto"/>
            </w:tcBorders>
          </w:tcPr>
          <w:p w:rsidR="00EF40B0"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Дополнительная общеобразовательная программа «_____________</w:t>
            </w:r>
            <w:r w:rsidR="00EF40B0">
              <w:rPr>
                <w:rFonts w:ascii="Times New Roman" w:hAnsi="Times New Roman" w:cs="Times New Roman"/>
                <w:lang w:eastAsia="en-US"/>
              </w:rPr>
              <w:t>_______</w:t>
            </w:r>
          </w:p>
          <w:p w:rsidR="00EF40B0" w:rsidRDefault="00EF40B0">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w:t>
            </w:r>
          </w:p>
          <w:p w:rsidR="00E170C1" w:rsidRDefault="00EF40B0">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w:t>
            </w:r>
            <w:r w:rsidR="00E170C1">
              <w:rPr>
                <w:rFonts w:ascii="Times New Roman" w:hAnsi="Times New Roman" w:cs="Times New Roman"/>
                <w:lang w:eastAsia="en-US"/>
              </w:rPr>
              <w:t>____</w:t>
            </w: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p>
        </w:tc>
        <w:tc>
          <w:tcPr>
            <w:tcW w:w="1403" w:type="dxa"/>
            <w:tcBorders>
              <w:top w:val="single" w:sz="4" w:space="0" w:color="auto"/>
              <w:left w:val="single" w:sz="4" w:space="0" w:color="auto"/>
              <w:bottom w:val="single" w:sz="4" w:space="0" w:color="auto"/>
              <w:right w:val="single" w:sz="4" w:space="0" w:color="auto"/>
            </w:tcBorders>
            <w:vAlign w:val="center"/>
          </w:tcPr>
          <w:p w:rsidR="00E170C1" w:rsidRDefault="00E170C1">
            <w:pPr>
              <w:pStyle w:val="ConsPlusNormal"/>
              <w:rPr>
                <w:rFonts w:ascii="Times New Roman" w:hAnsi="Times New Roman" w:cs="Times New Roman"/>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rsidR="00E170C1" w:rsidRDefault="00E170C1">
            <w:pPr>
              <w:pStyle w:val="ConsPlusNormal"/>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E170C1" w:rsidRDefault="00E170C1">
            <w:pPr>
              <w:pStyle w:val="ConsPlusNormal"/>
              <w:jc w:val="center"/>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170C1" w:rsidRDefault="00E170C1">
            <w:pPr>
              <w:pStyle w:val="ConsPlusNormal"/>
              <w:jc w:val="center"/>
              <w:rPr>
                <w:rFonts w:ascii="Times New Roman" w:hAnsi="Times New Roman" w:cs="Times New Roman"/>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E170C1" w:rsidRDefault="00E170C1">
            <w:pPr>
              <w:pStyle w:val="ConsPlusNormal"/>
              <w:jc w:val="center"/>
              <w:rPr>
                <w:rFonts w:ascii="Times New Roman" w:hAnsi="Times New Roman" w:cs="Times New Roman"/>
                <w:lang w:eastAsia="en-US"/>
              </w:rPr>
            </w:pPr>
          </w:p>
        </w:tc>
      </w:tr>
    </w:tbl>
    <w:p w:rsidR="00E170C1" w:rsidRDefault="00E170C1" w:rsidP="00E170C1">
      <w:pPr>
        <w:pStyle w:val="ConsPlusNonformat"/>
        <w:jc w:val="both"/>
        <w:rPr>
          <w:rFonts w:ascii="Times New Roman" w:hAnsi="Times New Roman" w:cs="Times New Roman"/>
          <w:sz w:val="24"/>
          <w:szCs w:val="24"/>
        </w:rPr>
      </w:pP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1.2.</w:t>
      </w:r>
      <w:r>
        <w:t xml:space="preserve"> </w:t>
      </w:r>
      <w:r>
        <w:rPr>
          <w:rFonts w:ascii="Times New Roman" w:hAnsi="Times New Roman" w:cs="Times New Roman"/>
          <w:sz w:val="24"/>
          <w:szCs w:val="24"/>
        </w:rPr>
        <w:t xml:space="preserve">Занятия проводятся в соответствии с утвержденной </w:t>
      </w:r>
      <w:proofErr w:type="gramStart"/>
      <w:r>
        <w:rPr>
          <w:rFonts w:ascii="Times New Roman" w:hAnsi="Times New Roman" w:cs="Times New Roman"/>
          <w:sz w:val="24"/>
          <w:szCs w:val="24"/>
        </w:rPr>
        <w:t>Исполнителем  расписанием</w:t>
      </w:r>
      <w:proofErr w:type="gramEnd"/>
      <w:r>
        <w:rPr>
          <w:rFonts w:ascii="Times New Roman" w:hAnsi="Times New Roman" w:cs="Times New Roman"/>
          <w:sz w:val="24"/>
          <w:szCs w:val="24"/>
        </w:rPr>
        <w:t xml:space="preserve"> занятий в период с _______________ 202__г по ______________202___г, за исключением выходных и нерабочих   праздничных дней.</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1.3.Освоение   Обучающимся дополнительной общеобразовательной программы не сопровождается проведением промежуточных и итоговой аттестаций, а также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выдачей документа об обучении. </w:t>
      </w:r>
    </w:p>
    <w:p w:rsidR="00E170C1" w:rsidRDefault="00E170C1" w:rsidP="00E170C1">
      <w:pPr>
        <w:tabs>
          <w:tab w:val="left" w:pos="567"/>
        </w:tabs>
        <w:jc w:val="both"/>
        <w:rPr>
          <w:sz w:val="24"/>
          <w:szCs w:val="24"/>
        </w:rPr>
      </w:pPr>
      <w:proofErr w:type="gramStart"/>
      <w:r>
        <w:rPr>
          <w:sz w:val="24"/>
          <w:szCs w:val="24"/>
        </w:rPr>
        <w:t>1.4.Место  оказание</w:t>
      </w:r>
      <w:proofErr w:type="gramEnd"/>
      <w:r>
        <w:rPr>
          <w:sz w:val="24"/>
          <w:szCs w:val="24"/>
        </w:rPr>
        <w:t xml:space="preserve"> образовательной услуги ( у кого филиалы)________________________________________________________________________________</w:t>
      </w: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II. Права Исполнителя, Заказчика и Обучающегося</w:t>
      </w: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2.1. Исполнитель вправе:</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2.1.1. Самостоятельно осуществлять образовательную деятельность по предоставлению платной образовательной услуги.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2.1.2. Вносить изменения в расписание платных образовательных услуг, предварительно уведомив об этом Заказчика.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2.1.3. Снизить стоимость платных образовательных услуг по Договору. Основания и порядок снижения </w:t>
      </w:r>
      <w:r>
        <w:rPr>
          <w:rFonts w:ascii="Times New Roman" w:hAnsi="Times New Roman" w:cs="Times New Roman"/>
          <w:sz w:val="24"/>
          <w:szCs w:val="24"/>
        </w:rPr>
        <w:lastRenderedPageBreak/>
        <w:t>стоимости платных образовательных услуг устанавливаются локальным нормативным актом.</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2.1.4. Применять к Обучающему  меры поощрения и меры дисциплинарного взыскания в соответствии с законодательством российской Федерации, учредительными документами Исполнителя , настоящим договором и локальными </w:t>
      </w:r>
      <w:r w:rsidR="00EF40B0">
        <w:rPr>
          <w:rFonts w:ascii="Times New Roman" w:hAnsi="Times New Roman" w:cs="Times New Roman"/>
          <w:sz w:val="24"/>
          <w:szCs w:val="24"/>
        </w:rPr>
        <w:t>нормативными</w:t>
      </w:r>
      <w:bookmarkStart w:id="0" w:name="_GoBack"/>
      <w:bookmarkEnd w:id="0"/>
      <w:r>
        <w:rPr>
          <w:rFonts w:ascii="Times New Roman" w:hAnsi="Times New Roman" w:cs="Times New Roman"/>
          <w:sz w:val="24"/>
          <w:szCs w:val="24"/>
        </w:rPr>
        <w:t xml:space="preserve"> актами исполнителя.</w:t>
      </w:r>
    </w:p>
    <w:p w:rsidR="00E170C1" w:rsidRDefault="00E170C1" w:rsidP="00E170C1">
      <w:pPr>
        <w:pStyle w:val="ConsPlusNormal"/>
        <w:jc w:val="both"/>
        <w:rPr>
          <w:rFonts w:ascii="Times New Roman" w:hAnsi="Times New Roman" w:cs="Times New Roman"/>
          <w:b/>
          <w:sz w:val="24"/>
          <w:szCs w:val="24"/>
        </w:rPr>
      </w:pP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2.2. Заказчик вправе: </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2.2.1. Получать информацию от Исполнителя по вопросам организации и обеспечения надлежащего предоставления услуг, предусмотренных </w:t>
      </w:r>
      <w:hyperlink r:id="rId5" w:anchor="Par72" w:tooltip="Ссылка на текущий документ" w:history="1">
        <w:r>
          <w:rPr>
            <w:rStyle w:val="a3"/>
            <w:rFonts w:ascii="Times New Roman" w:hAnsi="Times New Roman" w:cs="Times New Roman"/>
            <w:color w:val="auto"/>
            <w:sz w:val="24"/>
            <w:szCs w:val="24"/>
            <w:u w:val="none"/>
          </w:rPr>
          <w:t>разделом I</w:t>
        </w:r>
      </w:hyperlink>
      <w:r>
        <w:rPr>
          <w:rFonts w:ascii="Times New Roman" w:hAnsi="Times New Roman" w:cs="Times New Roman"/>
          <w:sz w:val="24"/>
          <w:szCs w:val="24"/>
        </w:rPr>
        <w:t xml:space="preserve"> настоящего Договора.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2.2.2. Обращаться к Исполнителю по вопросам, касающимся образовательного процесса.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2.2.3.Получать полную и достоверную информацию об оценке знаний, умений, навыков и компетенций Обучающегося, а также о критериях этой оценки.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2.2.4. Знакомиться с Уставом, лицензией на осуществление образовательной деятельности и другими документами Исполнителя, регламентирующими его   деятельность.</w:t>
      </w:r>
    </w:p>
    <w:p w:rsidR="00E170C1" w:rsidRDefault="00E170C1" w:rsidP="00E170C1">
      <w:pPr>
        <w:pStyle w:val="ConsPlusNormal"/>
        <w:outlineLvl w:val="1"/>
        <w:rPr>
          <w:rFonts w:ascii="Times New Roman" w:hAnsi="Times New Roman" w:cs="Times New Roman"/>
          <w:sz w:val="24"/>
          <w:szCs w:val="24"/>
        </w:rPr>
      </w:pPr>
      <w:r>
        <w:rPr>
          <w:rFonts w:ascii="Times New Roman" w:hAnsi="Times New Roman" w:cs="Times New Roman"/>
          <w:sz w:val="24"/>
          <w:szCs w:val="24"/>
        </w:rPr>
        <w:t>2.2.5.Заказчик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Default="00E170C1" w:rsidP="00E170C1">
      <w:pPr>
        <w:pStyle w:val="ConsPlusNormal"/>
        <w:outlineLvl w:val="1"/>
        <w:rPr>
          <w:rFonts w:ascii="Times New Roman" w:hAnsi="Times New Roman" w:cs="Times New Roman"/>
          <w:sz w:val="24"/>
          <w:szCs w:val="24"/>
        </w:rPr>
      </w:pPr>
      <w:r>
        <w:rPr>
          <w:rFonts w:ascii="Times New Roman" w:hAnsi="Times New Roman" w:cs="Times New Roman"/>
          <w:sz w:val="24"/>
          <w:szCs w:val="24"/>
        </w:rPr>
        <w:t>2.2.6.</w:t>
      </w:r>
      <w:r>
        <w:t xml:space="preserve"> </w:t>
      </w:r>
      <w:r>
        <w:rPr>
          <w:rFonts w:ascii="Times New Roman" w:hAnsi="Times New Roman" w:cs="Times New Roman"/>
          <w:sz w:val="24"/>
          <w:szCs w:val="24"/>
        </w:rPr>
        <w:t>Заказчик вправе расторгнуть договор.</w:t>
      </w: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2.3. Обучающийся вправе:</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2.3.1.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170C1" w:rsidRDefault="00E170C1" w:rsidP="00E170C1">
      <w:pPr>
        <w:pStyle w:val="ConsPlusNormal"/>
        <w:rPr>
          <w:rFonts w:ascii="Times New Roman" w:hAnsi="Times New Roman" w:cs="Times New Roman"/>
          <w:sz w:val="24"/>
          <w:szCs w:val="24"/>
        </w:rPr>
      </w:pPr>
      <w:r>
        <w:rPr>
          <w:rFonts w:ascii="Times New Roman" w:hAnsi="Times New Roman" w:cs="Times New Roman"/>
          <w:sz w:val="24"/>
          <w:szCs w:val="24"/>
        </w:rPr>
        <w:tab/>
        <w:t xml:space="preserve">         </w:t>
      </w: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III. Обязанности Исполнителя, Заказчика и Обучающегося</w:t>
      </w: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3.1. Исполнитель обязан:</w:t>
      </w:r>
    </w:p>
    <w:p w:rsidR="00E170C1" w:rsidRDefault="00E170C1" w:rsidP="00E170C1">
      <w:pPr>
        <w:jc w:val="both"/>
        <w:rPr>
          <w:color w:val="000000"/>
          <w:sz w:val="24"/>
          <w:szCs w:val="24"/>
        </w:rPr>
      </w:pPr>
      <w:r>
        <w:rPr>
          <w:color w:val="000000" w:themeColor="text1"/>
          <w:sz w:val="24"/>
          <w:szCs w:val="24"/>
        </w:rPr>
        <w:t>3.1.1.</w:t>
      </w:r>
      <w:r>
        <w:rPr>
          <w:color w:val="000000"/>
          <w:sz w:val="24"/>
          <w:szCs w:val="24"/>
        </w:rPr>
        <w:t>Зачислить Обучающегося, выполнившего установленные законодательством</w:t>
      </w:r>
      <w:r>
        <w:br/>
      </w:r>
      <w:r>
        <w:rPr>
          <w:color w:val="000000"/>
          <w:sz w:val="24"/>
          <w:szCs w:val="24"/>
        </w:rPr>
        <w:t>Российской Федерации, учредительными документами, локальными нормативными актами</w:t>
      </w:r>
      <w:r>
        <w:t xml:space="preserve"> </w:t>
      </w:r>
      <w:r>
        <w:rPr>
          <w:color w:val="000000"/>
          <w:sz w:val="24"/>
          <w:szCs w:val="24"/>
        </w:rPr>
        <w:t>Исполнителя условия приема на обучение по образовательной программе, в качестве Обучающегося.</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3.1.2. До заключения </w:t>
      </w:r>
      <w:proofErr w:type="gramStart"/>
      <w:r>
        <w:rPr>
          <w:rFonts w:ascii="Times New Roman" w:hAnsi="Times New Roman" w:cs="Times New Roman"/>
          <w:sz w:val="24"/>
          <w:szCs w:val="24"/>
        </w:rPr>
        <w:t>Договора  и</w:t>
      </w:r>
      <w:proofErr w:type="gramEnd"/>
      <w:r>
        <w:rPr>
          <w:rFonts w:ascii="Times New Roman" w:hAnsi="Times New Roman" w:cs="Times New Roman"/>
          <w:sz w:val="24"/>
          <w:szCs w:val="24"/>
        </w:rPr>
        <w:t xml:space="preserve">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3.1.3.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3.1.4.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 учебным планом в том числе </w:t>
      </w:r>
      <w:proofErr w:type="gramStart"/>
      <w:r>
        <w:rPr>
          <w:rFonts w:ascii="Times New Roman" w:hAnsi="Times New Roman" w:cs="Times New Roman"/>
          <w:sz w:val="24"/>
          <w:szCs w:val="24"/>
        </w:rPr>
        <w:t>индивидуальным,  расписанием</w:t>
      </w:r>
      <w:proofErr w:type="gramEnd"/>
      <w:r>
        <w:rPr>
          <w:rFonts w:ascii="Times New Roman" w:hAnsi="Times New Roman" w:cs="Times New Roman"/>
          <w:sz w:val="24"/>
          <w:szCs w:val="24"/>
        </w:rPr>
        <w:t xml:space="preserve"> занятий  и условиями Договора. </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3.1.5. Обеспечить Обучающемуся предусмотренные выбранной дополнительной общеобразовательной программой условий ее освоения.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3.1.6. Сохранить место за Обучающимся в случае пропуска занятий по уважительным причинам (болезнь с учетом оплаты услуг, предусмотренных разделом </w:t>
      </w:r>
      <w:r>
        <w:rPr>
          <w:rFonts w:ascii="Times New Roman" w:hAnsi="Times New Roman" w:cs="Times New Roman"/>
          <w:sz w:val="24"/>
          <w:szCs w:val="24"/>
          <w:lang w:val="en-US"/>
        </w:rPr>
        <w:t>I</w:t>
      </w:r>
      <w:r>
        <w:rPr>
          <w:rFonts w:ascii="Times New Roman" w:hAnsi="Times New Roman" w:cs="Times New Roman"/>
          <w:sz w:val="24"/>
          <w:szCs w:val="24"/>
        </w:rPr>
        <w:t xml:space="preserve"> настоящего Договора).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3.1.8.</w:t>
      </w:r>
      <w:r>
        <w:t xml:space="preserve"> </w:t>
      </w:r>
      <w:r>
        <w:rPr>
          <w:rFonts w:ascii="Times New Roman" w:hAnsi="Times New Roman" w:cs="Times New Roman"/>
          <w:sz w:val="24"/>
          <w:szCs w:val="24"/>
        </w:rPr>
        <w:t>Обеспечить Обучающемуся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3.1.9.</w:t>
      </w:r>
      <w:r>
        <w:t xml:space="preserve"> </w:t>
      </w:r>
      <w:r>
        <w:rPr>
          <w:rFonts w:ascii="Times New Roman" w:hAnsi="Times New Roman" w:cs="Times New Roman"/>
          <w:sz w:val="24"/>
          <w:szCs w:val="24"/>
        </w:rPr>
        <w:t>Принимать от Обучающегося и (или) Заказчика плату за образовательные услуги.</w:t>
      </w: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3.2. Заказчик обязан:</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3.2.1. Своевременно вносить плату за предоставляемые Обучающемуся платные образовательные услуги, указанные в </w:t>
      </w:r>
      <w:hyperlink r:id="rId6" w:anchor="Par72" w:tooltip="Ссылка на текущий документ" w:history="1">
        <w:r>
          <w:rPr>
            <w:rStyle w:val="a3"/>
            <w:rFonts w:ascii="Times New Roman" w:hAnsi="Times New Roman" w:cs="Times New Roman"/>
            <w:color w:val="auto"/>
            <w:sz w:val="24"/>
            <w:szCs w:val="24"/>
            <w:u w:val="none"/>
          </w:rPr>
          <w:t>разделе I</w:t>
        </w:r>
      </w:hyperlink>
      <w:r>
        <w:rPr>
          <w:rStyle w:val="a3"/>
          <w:rFonts w:ascii="Times New Roman" w:hAnsi="Times New Roman" w:cs="Times New Roman"/>
          <w:color w:val="auto"/>
          <w:sz w:val="24"/>
          <w:szCs w:val="24"/>
          <w:u w:val="none"/>
          <w:lang w:val="en-US"/>
        </w:rPr>
        <w:t>V</w:t>
      </w:r>
      <w:r>
        <w:rPr>
          <w:rFonts w:ascii="Times New Roman" w:hAnsi="Times New Roman" w:cs="Times New Roman"/>
          <w:sz w:val="24"/>
          <w:szCs w:val="24"/>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3.2.2. Обеспечить посещение занятий Обучающимся согласно утвержденному расписанию.</w:t>
      </w:r>
    </w:p>
    <w:p w:rsidR="00E170C1" w:rsidRDefault="00E170C1" w:rsidP="00E170C1">
      <w:pPr>
        <w:pStyle w:val="ConsPlusNormal"/>
        <w:jc w:val="both"/>
        <w:rPr>
          <w:rFonts w:ascii="Times New Roman" w:hAnsi="Times New Roman" w:cs="Times New Roman"/>
          <w:sz w:val="24"/>
          <w:szCs w:val="24"/>
        </w:rPr>
      </w:pPr>
      <w:proofErr w:type="gramStart"/>
      <w:r>
        <w:rPr>
          <w:rFonts w:ascii="Times New Roman" w:hAnsi="Times New Roman" w:cs="Times New Roman"/>
          <w:sz w:val="24"/>
          <w:szCs w:val="24"/>
        </w:rPr>
        <w:t>3.2.3  Извещать</w:t>
      </w:r>
      <w:proofErr w:type="gramEnd"/>
      <w:r>
        <w:rPr>
          <w:rFonts w:ascii="Times New Roman" w:hAnsi="Times New Roman" w:cs="Times New Roman"/>
          <w:sz w:val="24"/>
          <w:szCs w:val="24"/>
        </w:rPr>
        <w:t xml:space="preserve"> Исполнителя о причинах отсутствия Обучающегося на занятиях.</w:t>
      </w:r>
    </w:p>
    <w:p w:rsidR="00E170C1" w:rsidRDefault="00E170C1" w:rsidP="00E170C1">
      <w:pPr>
        <w:rPr>
          <w:color w:val="000000"/>
          <w:sz w:val="24"/>
          <w:szCs w:val="24"/>
        </w:rPr>
      </w:pPr>
      <w:r>
        <w:rPr>
          <w:sz w:val="24"/>
          <w:szCs w:val="24"/>
        </w:rPr>
        <w:t xml:space="preserve">3.2.4. </w:t>
      </w:r>
      <w:r>
        <w:rPr>
          <w:color w:val="000000"/>
          <w:sz w:val="24"/>
          <w:szCs w:val="24"/>
        </w:rPr>
        <w:t>Незамедлительно сообщать об изменении контактного телефона и адреса места</w:t>
      </w:r>
      <w:r>
        <w:t xml:space="preserve"> </w:t>
      </w:r>
      <w:r>
        <w:rPr>
          <w:color w:val="000000"/>
          <w:sz w:val="24"/>
          <w:szCs w:val="24"/>
        </w:rPr>
        <w:t>жительства.</w:t>
      </w:r>
    </w:p>
    <w:p w:rsidR="00E170C1" w:rsidRDefault="00E170C1" w:rsidP="00E170C1">
      <w:pPr>
        <w:rPr>
          <w:color w:val="000000"/>
          <w:sz w:val="24"/>
          <w:szCs w:val="24"/>
        </w:rPr>
      </w:pPr>
      <w:r>
        <w:rPr>
          <w:color w:val="000000"/>
          <w:sz w:val="24"/>
          <w:szCs w:val="24"/>
        </w:rPr>
        <w:t>3.2.5. Возмещать ущерб, причиненный обучающимся, имуществу исполнителя, в соответствии с законодательством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3.2.6.Соблюдать требования учредительных документов, правила внутреннего распорядка и иные локальные нормативные акты Исполнителя.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3.2.7. Уважать честь и достоинство обучающихся и работников Исполнителя.</w:t>
      </w: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3.3. Обучающийся обязан: </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3.3.1.</w:t>
      </w:r>
      <w:r>
        <w:t xml:space="preserve"> </w:t>
      </w:r>
      <w:r>
        <w:rPr>
          <w:rFonts w:ascii="Times New Roman" w:hAnsi="Times New Roman" w:cs="Times New Roman"/>
          <w:sz w:val="24"/>
          <w:szCs w:val="24"/>
        </w:rPr>
        <w:t>Посещать занятия согласно расписанию, выполнять задания по подготовке к занятиям.</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3.3.2. Выполнять задания для подготовки к занятиям, предусмотренным учебным планом, в том числе индивидуальным.</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3.3.3.</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внутреннего</w:t>
      </w:r>
      <w:r>
        <w:rPr>
          <w:rFonts w:hAnsi="Times New Roman" w:cs="Times New Roman"/>
          <w:color w:val="000000"/>
          <w:sz w:val="24"/>
          <w:szCs w:val="24"/>
        </w:rPr>
        <w:t xml:space="preserve"> </w:t>
      </w:r>
      <w:r>
        <w:rPr>
          <w:rFonts w:hAnsi="Times New Roman" w:cs="Times New Roman"/>
          <w:color w:val="000000"/>
          <w:sz w:val="24"/>
          <w:szCs w:val="24"/>
        </w:rPr>
        <w:t>распорядка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иные</w:t>
      </w:r>
      <w:r>
        <w:rPr>
          <w:rFonts w:hAnsi="Times New Roman" w:cs="Times New Roman"/>
          <w:color w:val="000000"/>
          <w:sz w:val="24"/>
          <w:szCs w:val="24"/>
        </w:rPr>
        <w:t xml:space="preserve"> </w:t>
      </w:r>
      <w:r>
        <w:rPr>
          <w:rFonts w:hAnsi="Times New Roman" w:cs="Times New Roman"/>
          <w:color w:val="000000"/>
          <w:sz w:val="24"/>
          <w:szCs w:val="24"/>
        </w:rPr>
        <w:t>локальные</w:t>
      </w:r>
      <w:r>
        <w:rPr>
          <w:rFonts w:hAnsi="Times New Roman" w:cs="Times New Roman"/>
          <w:color w:val="000000"/>
          <w:sz w:val="24"/>
          <w:szCs w:val="24"/>
        </w:rPr>
        <w:t xml:space="preserve"> </w:t>
      </w:r>
      <w:r>
        <w:rPr>
          <w:rFonts w:hAnsi="Times New Roman" w:cs="Times New Roman"/>
          <w:color w:val="000000"/>
          <w:sz w:val="24"/>
          <w:szCs w:val="24"/>
        </w:rPr>
        <w:t>нормативные</w:t>
      </w:r>
      <w:r>
        <w:rPr>
          <w:rFonts w:hAnsi="Times New Roman" w:cs="Times New Roman"/>
          <w:color w:val="000000"/>
          <w:sz w:val="24"/>
          <w:szCs w:val="24"/>
        </w:rPr>
        <w:t xml:space="preserve"> </w:t>
      </w:r>
      <w:r>
        <w:rPr>
          <w:rFonts w:hAnsi="Times New Roman" w:cs="Times New Roman"/>
          <w:color w:val="000000"/>
          <w:sz w:val="24"/>
          <w:szCs w:val="24"/>
        </w:rPr>
        <w:t>акты</w:t>
      </w:r>
      <w:r>
        <w:rPr>
          <w:rFonts w:hAnsi="Times New Roman" w:cs="Times New Roman"/>
          <w:color w:val="000000"/>
          <w:sz w:val="24"/>
          <w:szCs w:val="24"/>
        </w:rPr>
        <w:t xml:space="preserve"> </w:t>
      </w:r>
      <w:r>
        <w:rPr>
          <w:rFonts w:hAnsi="Times New Roman" w:cs="Times New Roman"/>
          <w:color w:val="000000"/>
          <w:sz w:val="24"/>
          <w:szCs w:val="24"/>
        </w:rPr>
        <w:t>Исполнителя</w:t>
      </w:r>
      <w:r>
        <w:rPr>
          <w:rFonts w:hAnsi="Times New Roman" w:cs="Times New Roman"/>
          <w:color w:val="000000"/>
          <w:sz w:val="24"/>
          <w:szCs w:val="24"/>
        </w:rPr>
        <w:t>.</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3.3.4.</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учебную</w:t>
      </w:r>
      <w:r>
        <w:rPr>
          <w:rFonts w:hAnsi="Times New Roman" w:cs="Times New Roman"/>
          <w:color w:val="000000"/>
          <w:sz w:val="24"/>
          <w:szCs w:val="24"/>
        </w:rPr>
        <w:t xml:space="preserve"> </w:t>
      </w:r>
      <w:r>
        <w:rPr>
          <w:rFonts w:hAnsi="Times New Roman" w:cs="Times New Roman"/>
          <w:color w:val="000000"/>
          <w:sz w:val="24"/>
          <w:szCs w:val="24"/>
        </w:rPr>
        <w:t>дисциплину</w:t>
      </w:r>
      <w:r>
        <w:rPr>
          <w:rFonts w:hAnsi="Times New Roman" w:cs="Times New Roman"/>
          <w:color w:val="000000"/>
          <w:sz w:val="24"/>
          <w:szCs w:val="24"/>
        </w:rPr>
        <w:t xml:space="preserve"> </w:t>
      </w:r>
      <w:r>
        <w:rPr>
          <w:rFonts w:hAnsi="Times New Roman" w:cs="Times New Roman"/>
          <w:color w:val="000000"/>
          <w:sz w:val="24"/>
          <w:szCs w:val="24"/>
        </w:rPr>
        <w:t>и общепринятые</w:t>
      </w:r>
      <w:r>
        <w:rPr>
          <w:rFonts w:hAnsi="Times New Roman" w:cs="Times New Roman"/>
          <w:color w:val="000000"/>
          <w:sz w:val="24"/>
          <w:szCs w:val="24"/>
        </w:rPr>
        <w:t xml:space="preserve"> </w:t>
      </w:r>
      <w:r>
        <w:rPr>
          <w:rFonts w:hAnsi="Times New Roman" w:cs="Times New Roman"/>
          <w:color w:val="000000"/>
          <w:sz w:val="24"/>
          <w:szCs w:val="24"/>
        </w:rPr>
        <w:t>нормы</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 другим</w:t>
      </w:r>
      <w:r>
        <w:rPr>
          <w:rFonts w:hAnsi="Times New Roman" w:cs="Times New Roman"/>
          <w:color w:val="000000"/>
          <w:sz w:val="24"/>
          <w:szCs w:val="24"/>
        </w:rPr>
        <w:t xml:space="preserve"> </w:t>
      </w:r>
      <w:r>
        <w:rPr>
          <w:rFonts w:hAnsi="Times New Roman" w:cs="Times New Roman"/>
          <w:color w:val="000000"/>
          <w:sz w:val="24"/>
          <w:szCs w:val="24"/>
        </w:rPr>
        <w:t>обучающимся</w:t>
      </w:r>
      <w:r>
        <w:rPr>
          <w:rFonts w:hAnsi="Times New Roman" w:cs="Times New Roman"/>
          <w:color w:val="000000"/>
          <w:sz w:val="24"/>
          <w:szCs w:val="24"/>
        </w:rPr>
        <w:t xml:space="preserve">, </w:t>
      </w:r>
      <w:r>
        <w:rPr>
          <w:rFonts w:hAnsi="Times New Roman" w:cs="Times New Roman"/>
          <w:color w:val="000000"/>
          <w:sz w:val="24"/>
          <w:szCs w:val="24"/>
        </w:rPr>
        <w:t>педагогическим</w:t>
      </w:r>
      <w:r>
        <w:rPr>
          <w:rFonts w:hAnsi="Times New Roman" w:cs="Times New Roman"/>
          <w:color w:val="000000"/>
          <w:sz w:val="24"/>
          <w:szCs w:val="24"/>
        </w:rPr>
        <w:t xml:space="preserve"> </w:t>
      </w:r>
      <w:r>
        <w:rPr>
          <w:rFonts w:hAnsi="Times New Roman" w:cs="Times New Roman"/>
          <w:color w:val="000000"/>
          <w:sz w:val="24"/>
          <w:szCs w:val="24"/>
        </w:rPr>
        <w:t>и административным</w:t>
      </w:r>
      <w:r>
        <w:rPr>
          <w:rFonts w:hAnsi="Times New Roman" w:cs="Times New Roman"/>
          <w:color w:val="000000"/>
          <w:sz w:val="24"/>
          <w:szCs w:val="24"/>
        </w:rPr>
        <w:t xml:space="preserve"> </w:t>
      </w:r>
      <w:r>
        <w:rPr>
          <w:rFonts w:hAnsi="Times New Roman" w:cs="Times New Roman"/>
          <w:color w:val="000000"/>
          <w:sz w:val="24"/>
          <w:szCs w:val="24"/>
        </w:rPr>
        <w:t>работникам</w:t>
      </w:r>
      <w:r>
        <w:rPr>
          <w:rFonts w:hAnsi="Times New Roman" w:cs="Times New Roman"/>
          <w:color w:val="000000"/>
          <w:sz w:val="24"/>
          <w:szCs w:val="24"/>
        </w:rPr>
        <w:t xml:space="preserve">, </w:t>
      </w:r>
      <w:r>
        <w:rPr>
          <w:rFonts w:hAnsi="Times New Roman" w:cs="Times New Roman"/>
          <w:color w:val="000000"/>
          <w:sz w:val="24"/>
          <w:szCs w:val="24"/>
        </w:rPr>
        <w:t>учебно</w:t>
      </w:r>
      <w:r>
        <w:rPr>
          <w:rFonts w:hAnsi="Times New Roman" w:cs="Times New Roman"/>
          <w:color w:val="000000"/>
          <w:sz w:val="24"/>
          <w:szCs w:val="24"/>
        </w:rPr>
        <w:t>-</w:t>
      </w:r>
      <w:r>
        <w:br/>
      </w:r>
      <w:r>
        <w:rPr>
          <w:rFonts w:hAnsi="Times New Roman" w:cs="Times New Roman"/>
          <w:color w:val="000000"/>
          <w:sz w:val="24"/>
          <w:szCs w:val="24"/>
        </w:rPr>
        <w:t>вспомогательному</w:t>
      </w:r>
      <w:r>
        <w:rPr>
          <w:rFonts w:hAnsi="Times New Roman" w:cs="Times New Roman"/>
          <w:color w:val="000000"/>
          <w:sz w:val="24"/>
          <w:szCs w:val="24"/>
        </w:rPr>
        <w:t xml:space="preserve"> </w:t>
      </w:r>
      <w:r>
        <w:rPr>
          <w:rFonts w:hAnsi="Times New Roman" w:cs="Times New Roman"/>
          <w:color w:val="000000"/>
          <w:sz w:val="24"/>
          <w:szCs w:val="24"/>
        </w:rPr>
        <w:t>персоналу</w:t>
      </w:r>
      <w:r>
        <w:rPr>
          <w:rFonts w:hAnsi="Times New Roman" w:cs="Times New Roman"/>
          <w:color w:val="000000"/>
          <w:sz w:val="24"/>
          <w:szCs w:val="24"/>
        </w:rPr>
        <w:t xml:space="preserve"> </w:t>
      </w:r>
      <w:r>
        <w:rPr>
          <w:rFonts w:hAnsi="Times New Roman" w:cs="Times New Roman"/>
          <w:color w:val="000000"/>
          <w:sz w:val="24"/>
          <w:szCs w:val="24"/>
        </w:rPr>
        <w:t>и иным</w:t>
      </w:r>
      <w:r>
        <w:rPr>
          <w:rFonts w:hAnsi="Times New Roman" w:cs="Times New Roman"/>
          <w:color w:val="000000"/>
          <w:sz w:val="24"/>
          <w:szCs w:val="24"/>
        </w:rPr>
        <w:t xml:space="preserve"> </w:t>
      </w:r>
      <w:r>
        <w:rPr>
          <w:rFonts w:hAnsi="Times New Roman" w:cs="Times New Roman"/>
          <w:color w:val="000000"/>
          <w:sz w:val="24"/>
          <w:szCs w:val="24"/>
        </w:rPr>
        <w:t>работникам</w:t>
      </w:r>
      <w:r>
        <w:rPr>
          <w:rFonts w:hAnsi="Times New Roman" w:cs="Times New Roman"/>
          <w:color w:val="000000"/>
          <w:sz w:val="24"/>
          <w:szCs w:val="24"/>
        </w:rPr>
        <w:t xml:space="preserve"> </w:t>
      </w:r>
      <w:r>
        <w:rPr>
          <w:rFonts w:hAnsi="Times New Roman" w:cs="Times New Roman"/>
          <w:color w:val="000000"/>
          <w:sz w:val="24"/>
          <w:szCs w:val="24"/>
        </w:rPr>
        <w:t>Исполнителя</w:t>
      </w:r>
      <w:r>
        <w:rPr>
          <w:rFonts w:hAnsi="Times New Roman" w:cs="Times New Roman"/>
          <w:color w:val="000000"/>
          <w:sz w:val="24"/>
          <w:szCs w:val="24"/>
        </w:rPr>
        <w:t>.</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3.3.5.Добросовестно осваивать дополнительную общеобразовательную программу.</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3.3.3. Бережно относиться к имуществу Исполнителя.</w:t>
      </w:r>
    </w:p>
    <w:p w:rsidR="00E170C1" w:rsidRDefault="00E170C1" w:rsidP="00E170C1">
      <w:pPr>
        <w:pStyle w:val="ConsPlusNormal"/>
        <w:jc w:val="both"/>
        <w:rPr>
          <w:rFonts w:ascii="Times New Roman" w:hAnsi="Times New Roman" w:cs="Times New Roman"/>
          <w:sz w:val="24"/>
          <w:szCs w:val="24"/>
        </w:rPr>
      </w:pP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IV. Стоимость платных образовательных услуг, сроки и порядок их оплаты</w:t>
      </w:r>
    </w:p>
    <w:p w:rsidR="00E170C1" w:rsidRDefault="00E170C1" w:rsidP="00E170C1">
      <w:pPr>
        <w:pStyle w:val="ConsPlusNormal"/>
        <w:rPr>
          <w:rFonts w:ascii="Times New Roman" w:hAnsi="Times New Roman" w:cs="Times New Roman"/>
          <w:sz w:val="24"/>
          <w:szCs w:val="24"/>
        </w:rPr>
      </w:pPr>
      <w:r>
        <w:rPr>
          <w:rFonts w:ascii="Times New Roman" w:hAnsi="Times New Roman" w:cs="Times New Roman"/>
          <w:sz w:val="24"/>
          <w:szCs w:val="24"/>
        </w:rPr>
        <w:t xml:space="preserve">4.1. Полная   </w:t>
      </w:r>
      <w:proofErr w:type="gramStart"/>
      <w:r>
        <w:rPr>
          <w:rFonts w:ascii="Times New Roman" w:hAnsi="Times New Roman" w:cs="Times New Roman"/>
          <w:sz w:val="24"/>
          <w:szCs w:val="24"/>
        </w:rPr>
        <w:t>стоимость  платных</w:t>
      </w:r>
      <w:proofErr w:type="gramEnd"/>
      <w:r>
        <w:rPr>
          <w:rFonts w:ascii="Times New Roman" w:hAnsi="Times New Roman" w:cs="Times New Roman"/>
          <w:sz w:val="24"/>
          <w:szCs w:val="24"/>
        </w:rPr>
        <w:t xml:space="preserve"> образовательных  услуг  за  освоения ( полной/части ) дополнительной общеобразовательной программы «_______________________________________________________________________________»</w:t>
      </w:r>
    </w:p>
    <w:p w:rsidR="00E170C1" w:rsidRDefault="00E170C1" w:rsidP="00E170C1">
      <w:pPr>
        <w:pStyle w:val="ConsPlusNormal"/>
        <w:jc w:val="center"/>
        <w:rPr>
          <w:rFonts w:ascii="Times New Roman" w:hAnsi="Times New Roman" w:cs="Times New Roman"/>
          <w:sz w:val="18"/>
          <w:szCs w:val="18"/>
        </w:rPr>
      </w:pPr>
      <w:proofErr w:type="gramStart"/>
      <w:r>
        <w:rPr>
          <w:rFonts w:ascii="Times New Roman" w:hAnsi="Times New Roman" w:cs="Times New Roman"/>
          <w:sz w:val="18"/>
          <w:szCs w:val="18"/>
        </w:rPr>
        <w:t>( наименование</w:t>
      </w:r>
      <w:proofErr w:type="gramEnd"/>
      <w:r>
        <w:rPr>
          <w:rFonts w:ascii="Times New Roman" w:hAnsi="Times New Roman" w:cs="Times New Roman"/>
          <w:sz w:val="18"/>
          <w:szCs w:val="18"/>
        </w:rPr>
        <w:t xml:space="preserve"> программы)</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составляет </w:t>
      </w:r>
      <w:r>
        <w:rPr>
          <w:rFonts w:ascii="Times New Roman" w:hAnsi="Times New Roman" w:cs="Times New Roman"/>
          <w:color w:val="000000" w:themeColor="text1"/>
          <w:sz w:val="24"/>
          <w:szCs w:val="24"/>
        </w:rPr>
        <w:t xml:space="preserve">______________________________________________________________________рублей, </w:t>
      </w:r>
      <w:r>
        <w:rPr>
          <w:rFonts w:ascii="Times New Roman" w:hAnsi="Times New Roman" w:cs="Times New Roman"/>
          <w:sz w:val="24"/>
          <w:szCs w:val="24"/>
        </w:rPr>
        <w:t>не подлежит обложению НДС в соответствии с подпунктом 14 пункта 2 статьи 149 Налогового кодекса.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4.2.Увеличение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основной финансовый год и плановый период.</w:t>
      </w:r>
    </w:p>
    <w:p w:rsidR="00E170C1" w:rsidRDefault="00E170C1" w:rsidP="00E170C1">
      <w:pPr>
        <w:pStyle w:val="ConsPlusNormal"/>
        <w:jc w:val="both"/>
        <w:rPr>
          <w:rFonts w:ascii="Times New Roman" w:hAnsi="Times New Roman" w:cs="Times New Roman"/>
          <w:color w:val="000000" w:themeColor="text1"/>
          <w:sz w:val="18"/>
          <w:szCs w:val="18"/>
        </w:rPr>
      </w:pPr>
      <w:r>
        <w:rPr>
          <w:rFonts w:ascii="Times New Roman" w:hAnsi="Times New Roman" w:cs="Times New Roman"/>
          <w:sz w:val="24"/>
          <w:szCs w:val="24"/>
        </w:rPr>
        <w:t>4.3. Оплата производится до _________________________________________________________</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18"/>
          <w:szCs w:val="18"/>
        </w:rPr>
        <w:t>(период оплаты (единовременно, ежемесячно, ежеквартально, по четвертям, полугодиям или иной платежный период) 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расчет/в безналичном порядке на счет, указанный в разделе IX настоящего Договора</w:t>
      </w:r>
    </w:p>
    <w:p w:rsidR="00E170C1" w:rsidRDefault="00E170C1" w:rsidP="00E170C1">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безналичном порядке на расчетный счет, указанный в разделе </w:t>
      </w:r>
      <w:r>
        <w:rPr>
          <w:rFonts w:ascii="Times New Roman" w:hAnsi="Times New Roman" w:cs="Times New Roman"/>
          <w:color w:val="000000" w:themeColor="text1"/>
          <w:sz w:val="24"/>
          <w:szCs w:val="24"/>
          <w:lang w:val="en-US"/>
        </w:rPr>
        <w:t>IX</w:t>
      </w:r>
      <w:r>
        <w:rPr>
          <w:rFonts w:ascii="Times New Roman" w:hAnsi="Times New Roman" w:cs="Times New Roman"/>
          <w:color w:val="000000" w:themeColor="text1"/>
          <w:sz w:val="24"/>
          <w:szCs w:val="24"/>
        </w:rPr>
        <w:t xml:space="preserve"> настоящего Договора.  </w:t>
      </w:r>
      <w:r>
        <w:rPr>
          <w:rFonts w:ascii="Times New Roman" w:hAnsi="Times New Roman" w:cs="Times New Roman"/>
          <w:sz w:val="24"/>
          <w:szCs w:val="24"/>
        </w:rPr>
        <w:t xml:space="preserve">  </w:t>
      </w:r>
    </w:p>
    <w:p w:rsidR="00E170C1" w:rsidRDefault="00E170C1" w:rsidP="00E170C1">
      <w:pPr>
        <w:pStyle w:val="ConsPlusNormal"/>
        <w:outlineLvl w:val="1"/>
        <w:rPr>
          <w:rFonts w:ascii="Times New Roman" w:hAnsi="Times New Roman" w:cs="Times New Roman"/>
          <w:sz w:val="24"/>
          <w:szCs w:val="24"/>
        </w:rPr>
      </w:pPr>
      <w:r>
        <w:rPr>
          <w:rFonts w:ascii="Times New Roman" w:hAnsi="Times New Roman" w:cs="Times New Roman"/>
          <w:sz w:val="24"/>
          <w:szCs w:val="24"/>
        </w:rPr>
        <w:t xml:space="preserve">4.4. Оплата   </w:t>
      </w:r>
      <w:proofErr w:type="gramStart"/>
      <w:r>
        <w:rPr>
          <w:rFonts w:ascii="Times New Roman" w:hAnsi="Times New Roman" w:cs="Times New Roman"/>
          <w:sz w:val="24"/>
          <w:szCs w:val="24"/>
        </w:rPr>
        <w:t>услуг  удостоверяется</w:t>
      </w:r>
      <w:proofErr w:type="gramEnd"/>
      <w:r>
        <w:rPr>
          <w:rFonts w:ascii="Times New Roman" w:hAnsi="Times New Roman" w:cs="Times New Roman"/>
          <w:sz w:val="24"/>
          <w:szCs w:val="24"/>
        </w:rPr>
        <w:t xml:space="preserve">  предоставлением Исполнителю  платежных документов.</w:t>
      </w:r>
    </w:p>
    <w:p w:rsidR="00E170C1" w:rsidRDefault="00E170C1" w:rsidP="00E170C1">
      <w:pPr>
        <w:rPr>
          <w:color w:val="000000"/>
          <w:sz w:val="24"/>
          <w:szCs w:val="24"/>
        </w:rPr>
      </w:pPr>
      <w:r>
        <w:rPr>
          <w:sz w:val="24"/>
          <w:szCs w:val="24"/>
        </w:rPr>
        <w:t>4.4</w:t>
      </w:r>
      <w:r>
        <w:rPr>
          <w:color w:val="000000"/>
          <w:sz w:val="24"/>
          <w:szCs w:val="24"/>
        </w:rPr>
        <w:t>.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w:t>
      </w:r>
    </w:p>
    <w:p w:rsidR="00E170C1" w:rsidRDefault="00E170C1" w:rsidP="00E170C1">
      <w:pPr>
        <w:pStyle w:val="ConsPlusNormal"/>
        <w:outlineLvl w:val="1"/>
        <w:rPr>
          <w:rFonts w:ascii="Times New Roman" w:hAnsi="Times New Roman" w:cs="Times New Roman"/>
          <w:b/>
          <w:sz w:val="24"/>
          <w:szCs w:val="24"/>
        </w:rPr>
      </w:pPr>
      <w:r>
        <w:rPr>
          <w:rFonts w:ascii="Times New Roman" w:hAnsi="Times New Roman" w:cs="Times New Roman"/>
          <w:b/>
          <w:sz w:val="24"/>
          <w:szCs w:val="24"/>
        </w:rPr>
        <w:t xml:space="preserve">                                     </w:t>
      </w:r>
    </w:p>
    <w:p w:rsidR="00E170C1" w:rsidRDefault="00E170C1" w:rsidP="00E170C1">
      <w:pPr>
        <w:pStyle w:val="ConsPlusNormal"/>
        <w:outlineLvl w:val="1"/>
        <w:rPr>
          <w:rFonts w:ascii="Times New Roman" w:hAnsi="Times New Roman" w:cs="Times New Roman"/>
          <w:b/>
          <w:sz w:val="24"/>
          <w:szCs w:val="24"/>
        </w:rPr>
      </w:pPr>
      <w:r>
        <w:rPr>
          <w:rFonts w:ascii="Times New Roman" w:hAnsi="Times New Roman" w:cs="Times New Roman"/>
          <w:b/>
          <w:sz w:val="24"/>
          <w:szCs w:val="24"/>
        </w:rPr>
        <w:t xml:space="preserve">                                       V. Основания изменения и расторжения Договора</w:t>
      </w:r>
    </w:p>
    <w:p w:rsidR="00E170C1" w:rsidRDefault="00E170C1" w:rsidP="00E170C1">
      <w:pPr>
        <w:widowControl w:val="0"/>
        <w:autoSpaceDE w:val="0"/>
        <w:autoSpaceDN w:val="0"/>
        <w:adjustRightInd w:val="0"/>
        <w:jc w:val="both"/>
        <w:rPr>
          <w:sz w:val="24"/>
          <w:szCs w:val="24"/>
        </w:rPr>
      </w:pPr>
      <w:r>
        <w:rPr>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5.2. Настоящий Договор может быть расторгнут по соглашению Сторон.</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5.3. Настоящий Договор может быть расторгнут по инициативе Исполнителя в одностороннем порядке в случаях </w:t>
      </w:r>
      <w:proofErr w:type="gramStart"/>
      <w:r>
        <w:rPr>
          <w:rFonts w:ascii="Times New Roman" w:hAnsi="Times New Roman" w:cs="Times New Roman"/>
          <w:sz w:val="24"/>
          <w:szCs w:val="24"/>
        </w:rPr>
        <w:t>если :</w:t>
      </w:r>
      <w:proofErr w:type="gramEnd"/>
    </w:p>
    <w:p w:rsidR="00E170C1" w:rsidRDefault="00E170C1" w:rsidP="00E170C1">
      <w:pPr>
        <w:pStyle w:val="ConsPlusNormal"/>
        <w:numPr>
          <w:ilvl w:val="0"/>
          <w:numId w:val="1"/>
        </w:numPr>
        <w:ind w:left="567" w:hanging="207"/>
        <w:jc w:val="both"/>
        <w:rPr>
          <w:rFonts w:ascii="Times New Roman" w:hAnsi="Times New Roman" w:cs="Times New Roman"/>
          <w:sz w:val="24"/>
          <w:szCs w:val="24"/>
        </w:rPr>
      </w:pPr>
      <w:r>
        <w:rPr>
          <w:rFonts w:ascii="Times New Roman" w:hAnsi="Times New Roman" w:cs="Times New Roman"/>
          <w:sz w:val="24"/>
          <w:szCs w:val="24"/>
        </w:rPr>
        <w:t>просрочки оплаты стоимости платных образовательных услуг;</w:t>
      </w:r>
    </w:p>
    <w:p w:rsidR="00E170C1" w:rsidRDefault="00E170C1" w:rsidP="00E170C1">
      <w:pPr>
        <w:pStyle w:val="ConsPlusNormal"/>
        <w:numPr>
          <w:ilvl w:val="0"/>
          <w:numId w:val="1"/>
        </w:numPr>
        <w:ind w:left="567" w:hanging="207"/>
        <w:jc w:val="both"/>
        <w:rPr>
          <w:rFonts w:ascii="Times New Roman" w:hAnsi="Times New Roman" w:cs="Times New Roman"/>
          <w:sz w:val="24"/>
          <w:szCs w:val="24"/>
        </w:rPr>
      </w:pPr>
      <w:r>
        <w:rPr>
          <w:rFonts w:ascii="Times New Roman" w:hAnsi="Times New Roman" w:cs="Times New Roman"/>
          <w:sz w:val="24"/>
          <w:szCs w:val="24"/>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170C1" w:rsidRDefault="00E170C1" w:rsidP="00E170C1">
      <w:pPr>
        <w:numPr>
          <w:ilvl w:val="0"/>
          <w:numId w:val="1"/>
        </w:numPr>
        <w:spacing w:before="100" w:beforeAutospacing="1" w:after="100" w:afterAutospacing="1"/>
        <w:ind w:right="180"/>
        <w:contextualSpacing/>
        <w:rPr>
          <w:color w:val="000000"/>
          <w:sz w:val="24"/>
          <w:szCs w:val="24"/>
        </w:rPr>
      </w:pPr>
      <w:r>
        <w:rPr>
          <w:color w:val="000000"/>
          <w:sz w:val="24"/>
          <w:szCs w:val="24"/>
        </w:rPr>
        <w:t>выявленные недостатки платных образовательных услуг не устранены Исполнителем в установленный настоящим договором срок;</w:t>
      </w:r>
    </w:p>
    <w:p w:rsidR="00E170C1" w:rsidRDefault="00E170C1" w:rsidP="00E170C1">
      <w:pPr>
        <w:numPr>
          <w:ilvl w:val="0"/>
          <w:numId w:val="1"/>
        </w:numPr>
        <w:spacing w:before="100" w:beforeAutospacing="1" w:after="100" w:afterAutospacing="1"/>
        <w:ind w:right="180"/>
        <w:contextualSpacing/>
        <w:rPr>
          <w:color w:val="000000"/>
          <w:sz w:val="24"/>
          <w:szCs w:val="24"/>
        </w:rPr>
      </w:pPr>
      <w:r>
        <w:rPr>
          <w:color w:val="000000"/>
          <w:sz w:val="24"/>
          <w:szCs w:val="24"/>
        </w:rPr>
        <w:t>обнаружены существенные недостатки платных образовательных услуг или иные существенные отступления от условий договора;</w:t>
      </w:r>
    </w:p>
    <w:p w:rsidR="00E170C1" w:rsidRDefault="00E170C1" w:rsidP="00E170C1">
      <w:pPr>
        <w:numPr>
          <w:ilvl w:val="0"/>
          <w:numId w:val="1"/>
        </w:numPr>
        <w:spacing w:before="100" w:beforeAutospacing="1" w:after="100" w:afterAutospacing="1"/>
        <w:ind w:right="180"/>
        <w:rPr>
          <w:color w:val="000000"/>
          <w:sz w:val="24"/>
          <w:szCs w:val="24"/>
        </w:rPr>
      </w:pPr>
      <w:r>
        <w:rPr>
          <w:color w:val="000000"/>
          <w:sz w:val="24"/>
          <w:szCs w:val="24"/>
        </w:rPr>
        <w:t>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оказаны в срок.</w:t>
      </w:r>
    </w:p>
    <w:p w:rsidR="00E170C1" w:rsidRDefault="00E170C1" w:rsidP="00E170C1">
      <w:pPr>
        <w:pStyle w:val="ConsPlusNormal"/>
        <w:numPr>
          <w:ilvl w:val="0"/>
          <w:numId w:val="1"/>
        </w:numPr>
        <w:ind w:left="567" w:hanging="207"/>
        <w:jc w:val="both"/>
        <w:rPr>
          <w:rFonts w:ascii="Times New Roman" w:hAnsi="Times New Roman" w:cs="Times New Roman"/>
          <w:sz w:val="24"/>
          <w:szCs w:val="24"/>
        </w:rPr>
      </w:pPr>
      <w:r>
        <w:rPr>
          <w:rFonts w:ascii="Times New Roman" w:hAnsi="Times New Roman" w:cs="Times New Roman"/>
          <w:sz w:val="24"/>
          <w:szCs w:val="24"/>
        </w:rPr>
        <w:t xml:space="preserve">   в иных случаях, предусмотренных законодательством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5.4. Настоящий Договор расторгается досрочно:</w:t>
      </w:r>
    </w:p>
    <w:p w:rsidR="00E170C1" w:rsidRDefault="00E170C1" w:rsidP="00E170C1">
      <w:pPr>
        <w:pStyle w:val="ConsPlusNormal"/>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по инициативе Заказчика, в том числе в случае перевода, Обучающегося в другую организацию;</w:t>
      </w:r>
    </w:p>
    <w:p w:rsidR="00E170C1" w:rsidRDefault="00E170C1" w:rsidP="00E170C1">
      <w:pPr>
        <w:pStyle w:val="ConsPlusNormal"/>
        <w:numPr>
          <w:ilvl w:val="0"/>
          <w:numId w:val="2"/>
        </w:numPr>
        <w:jc w:val="both"/>
        <w:rPr>
          <w:rFonts w:ascii="Times New Roman" w:hAnsi="Times New Roman" w:cs="Times New Roman"/>
          <w:sz w:val="24"/>
          <w:szCs w:val="24"/>
        </w:rPr>
      </w:pPr>
      <w:r>
        <w:rPr>
          <w:rFonts w:ascii="Times New Roman" w:hAnsi="Times New Roman" w:cs="Times New Roman"/>
          <w:sz w:val="24"/>
          <w:szCs w:val="24"/>
        </w:rPr>
        <w:t>по обстоятельствам, не зависящим от воли Заказчика и Исполнителя, в том числе в случае ликвидации Исполнителя.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5.5. Исполнитель вправе отказаться от исполнения обязательств по Договору при условии полного возмещения Заказчику убытков.</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VI. Ответственность Исполнителя, Заказчика и Обучающегося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6.1. За неисполнение либо ненадлежащее </w:t>
      </w:r>
      <w:proofErr w:type="gramStart"/>
      <w:r>
        <w:rPr>
          <w:rFonts w:ascii="Times New Roman" w:hAnsi="Times New Roman" w:cs="Times New Roman"/>
          <w:sz w:val="24"/>
          <w:szCs w:val="24"/>
        </w:rPr>
        <w:t>исполнение  обязательств</w:t>
      </w:r>
      <w:proofErr w:type="gramEnd"/>
      <w:r>
        <w:rPr>
          <w:rFonts w:ascii="Times New Roman" w:hAnsi="Times New Roman" w:cs="Times New Roman"/>
          <w:sz w:val="24"/>
          <w:szCs w:val="24"/>
        </w:rPr>
        <w:t xml:space="preserve"> по Договору Стороны несут ответственность, предусмотренную Договором и  законодательством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6.2. При обнаружении недостатка платных образовательных услуг, в том числе оказания их не в полном объеме, предусмотренном дополнительными образовательными программами, Заказчик вправе по своему выбору потребовать:</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6.2.1. Безвозмездного оказания платной образовательной услуги;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6.2.2. Соразмерного уменьшения </w:t>
      </w:r>
      <w:proofErr w:type="gramStart"/>
      <w:r>
        <w:rPr>
          <w:rFonts w:ascii="Times New Roman" w:hAnsi="Times New Roman" w:cs="Times New Roman"/>
          <w:sz w:val="24"/>
          <w:szCs w:val="24"/>
        </w:rPr>
        <w:t>стоимости</w:t>
      </w:r>
      <w:proofErr w:type="gramEnd"/>
      <w:r>
        <w:rPr>
          <w:rFonts w:ascii="Times New Roman" w:hAnsi="Times New Roman" w:cs="Times New Roman"/>
          <w:sz w:val="24"/>
          <w:szCs w:val="24"/>
        </w:rPr>
        <w:t xml:space="preserve"> оказанной платной образовательной услуги;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6.2.3. Возмещения понесенных им расходов по устранению недостатков оказанной платной образовательной услуги своими силами или третьими лицами.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6.3. Заказчик вправе отказаться от исполнения Договора и потребовать полного возмещения убытков, если в месячный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осуществлены в срок, Заказчик вправе по своему выбору:</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6.4.2.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6.4.3. Потребовать уменьшения стоимости платных образовательных услуг;</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6.4.4. Расторгнуть Договор.</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6.5. Заказчик вправе потребовать полного возмещения убытков, причиненных ему в связи с нарушением сроков начала и (или) окончания оказания </w:t>
      </w:r>
      <w:proofErr w:type="gramStart"/>
      <w:r>
        <w:rPr>
          <w:rFonts w:ascii="Times New Roman" w:hAnsi="Times New Roman" w:cs="Times New Roman"/>
          <w:sz w:val="24"/>
          <w:szCs w:val="24"/>
        </w:rPr>
        <w:t>платных  образовательных</w:t>
      </w:r>
      <w:proofErr w:type="gramEnd"/>
      <w:r>
        <w:rPr>
          <w:rFonts w:ascii="Times New Roman" w:hAnsi="Times New Roman" w:cs="Times New Roman"/>
          <w:sz w:val="24"/>
          <w:szCs w:val="24"/>
        </w:rPr>
        <w:t xml:space="preserve"> услуг, а также в связи с недостатками платных образовательных услуг.</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6.6.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6.7. Заказчик дает свое согласие в соответствии с Федеральным законом № 152-ФЗ от 27.07.2006 г. «О персональных данных» Исполнителю на обработку персональных данных и персональных данных Обучающегося. </w:t>
      </w:r>
    </w:p>
    <w:p w:rsidR="00E170C1" w:rsidRDefault="00E170C1" w:rsidP="00E170C1">
      <w:pPr>
        <w:autoSpaceDE w:val="0"/>
        <w:autoSpaceDN w:val="0"/>
        <w:adjustRightInd w:val="0"/>
        <w:jc w:val="both"/>
        <w:rPr>
          <w:color w:val="000000"/>
          <w:sz w:val="24"/>
          <w:szCs w:val="24"/>
        </w:rPr>
      </w:pPr>
      <w:r>
        <w:rPr>
          <w:sz w:val="24"/>
          <w:szCs w:val="24"/>
        </w:rPr>
        <w:t xml:space="preserve">6.8. Исполнитель </w:t>
      </w:r>
      <w:r>
        <w:rPr>
          <w:color w:val="000000"/>
          <w:sz w:val="24"/>
          <w:szCs w:val="24"/>
        </w:rPr>
        <w:t xml:space="preserve">обязан </w:t>
      </w:r>
      <w:proofErr w:type="gramStart"/>
      <w:r>
        <w:rPr>
          <w:color w:val="000000"/>
          <w:sz w:val="24"/>
          <w:szCs w:val="24"/>
        </w:rPr>
        <w:t>обеспечить  соблюдение</w:t>
      </w:r>
      <w:proofErr w:type="gramEnd"/>
      <w:r>
        <w:rPr>
          <w:color w:val="000000"/>
          <w:sz w:val="24"/>
          <w:szCs w:val="24"/>
        </w:rPr>
        <w:t xml:space="preserve"> требований Федерального закона от 27.07.2006 г. № 152-ФЗ «О персональных данных» в части сбора, хранения и обработки персональных данных Заказчика и Обучающегося.</w:t>
      </w:r>
    </w:p>
    <w:p w:rsidR="00E170C1" w:rsidRDefault="00E170C1" w:rsidP="00E170C1">
      <w:pPr>
        <w:pStyle w:val="ConsPlusNormal"/>
        <w:outlineLvl w:val="1"/>
        <w:rPr>
          <w:rFonts w:ascii="Times New Roman" w:hAnsi="Times New Roman" w:cs="Times New Roman"/>
          <w:b/>
          <w:sz w:val="24"/>
          <w:szCs w:val="24"/>
        </w:rPr>
      </w:pP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VII. Срок действия Договора</w:t>
      </w: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rPr>
          <w:color w:val="000000"/>
          <w:sz w:val="24"/>
          <w:szCs w:val="24"/>
        </w:rPr>
      </w:pPr>
      <w:r>
        <w:rPr>
          <w:sz w:val="24"/>
          <w:szCs w:val="24"/>
        </w:rPr>
        <w:t>7.1.</w:t>
      </w:r>
      <w:r>
        <w:rPr>
          <w:color w:val="000000"/>
          <w:sz w:val="24"/>
          <w:szCs w:val="24"/>
        </w:rPr>
        <w:t xml:space="preserve">  Настоящий Договор вступает в силу со дня его заключения Сторонами и действует до полного исполнения Сторонами обязательств.</w:t>
      </w:r>
    </w:p>
    <w:p w:rsidR="00E170C1" w:rsidRDefault="00E170C1" w:rsidP="00E170C1">
      <w:pPr>
        <w:autoSpaceDE w:val="0"/>
        <w:autoSpaceDN w:val="0"/>
        <w:adjustRightInd w:val="0"/>
        <w:jc w:val="both"/>
        <w:rPr>
          <w:color w:val="373737"/>
          <w:sz w:val="24"/>
          <w:szCs w:val="24"/>
        </w:rPr>
      </w:pPr>
      <w:r>
        <w:rPr>
          <w:sz w:val="24"/>
          <w:szCs w:val="24"/>
        </w:rPr>
        <w:t xml:space="preserve"> </w:t>
      </w: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VIII. Заключительные положения</w:t>
      </w: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w:t>
      </w:r>
      <w:r>
        <w:rPr>
          <w:rFonts w:ascii="Times New Roman" w:hAnsi="Times New Roman" w:cs="Times New Roman"/>
          <w:sz w:val="24"/>
          <w:szCs w:val="24"/>
        </w:rPr>
        <w:lastRenderedPageBreak/>
        <w:t xml:space="preserve">производиться только в письменной форме. </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8.3. Под периодом предоставления образовательной услуги (периодом обучения) понимается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промежуток времени с даты издания приказа о зачислении Обучающегося до даты издания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приказа об окончании обучения или отчислении Обучающегося.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8.4.Изменения Договора оформляются дополнительными соглашениями к Договору.</w:t>
      </w:r>
    </w:p>
    <w:p w:rsidR="00E170C1" w:rsidRDefault="00E170C1" w:rsidP="00E170C1">
      <w:pPr>
        <w:pStyle w:val="ConsPlusNormal"/>
        <w:outlineLvl w:val="1"/>
        <w:rPr>
          <w:rFonts w:ascii="Times New Roman" w:hAnsi="Times New Roman" w:cs="Times New Roman"/>
          <w:sz w:val="16"/>
          <w:szCs w:val="16"/>
        </w:rPr>
      </w:pPr>
      <w:r>
        <w:rPr>
          <w:rFonts w:ascii="Times New Roman" w:hAnsi="Times New Roman" w:cs="Times New Roman"/>
          <w:sz w:val="16"/>
          <w:szCs w:val="16"/>
        </w:rPr>
        <w:t xml:space="preserve">                                                                                                  </w:t>
      </w: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r>
        <w:rPr>
          <w:rFonts w:ascii="Times New Roman" w:hAnsi="Times New Roman" w:cs="Times New Roman"/>
          <w:sz w:val="16"/>
          <w:szCs w:val="16"/>
        </w:rPr>
        <w:t xml:space="preserve">                                                                             </w:t>
      </w: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b/>
          <w:sz w:val="24"/>
          <w:szCs w:val="24"/>
        </w:rPr>
      </w:pPr>
      <w:r>
        <w:rPr>
          <w:rFonts w:ascii="Times New Roman" w:hAnsi="Times New Roman" w:cs="Times New Roman"/>
          <w:sz w:val="16"/>
          <w:szCs w:val="16"/>
        </w:rPr>
        <w:t xml:space="preserve">                                                                                          </w:t>
      </w:r>
      <w:r>
        <w:rPr>
          <w:rFonts w:ascii="Times New Roman" w:hAnsi="Times New Roman" w:cs="Times New Roman"/>
          <w:b/>
          <w:sz w:val="24"/>
          <w:szCs w:val="24"/>
        </w:rPr>
        <w:t>IX. Адреса и реквизиты сторон</w:t>
      </w:r>
    </w:p>
    <w:p w:rsidR="00E170C1" w:rsidRDefault="00E170C1" w:rsidP="00E170C1">
      <w:pPr>
        <w:pStyle w:val="ConsPlusNormal"/>
        <w:outlineLvl w:val="1"/>
        <w:rPr>
          <w:rFonts w:ascii="Times New Roman" w:hAnsi="Times New Roman" w:cs="Times New Roman"/>
          <w:b/>
          <w:sz w:val="24"/>
          <w:szCs w:val="24"/>
        </w:rPr>
      </w:pPr>
    </w:p>
    <w:tbl>
      <w:tblPr>
        <w:tblStyle w:val="a5"/>
        <w:tblW w:w="0" w:type="dxa"/>
        <w:tblInd w:w="-318" w:type="dxa"/>
        <w:tblLayout w:type="fixed"/>
        <w:tblLook w:val="04A0" w:firstRow="1" w:lastRow="0" w:firstColumn="1" w:lastColumn="0" w:noHBand="0" w:noVBand="1"/>
      </w:tblPr>
      <w:tblGrid>
        <w:gridCol w:w="3828"/>
        <w:gridCol w:w="3686"/>
        <w:gridCol w:w="3918"/>
      </w:tblGrid>
      <w:tr w:rsidR="00E170C1" w:rsidTr="00E170C1">
        <w:trPr>
          <w:trHeight w:val="2607"/>
        </w:trPr>
        <w:tc>
          <w:tcPr>
            <w:tcW w:w="382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ИСПОЛНИТЕЛЬ</w:t>
            </w:r>
          </w:p>
          <w:p w:rsidR="00E170C1" w:rsidRDefault="00E170C1">
            <w:pPr>
              <w:pStyle w:val="ConsPlusNormal"/>
              <w:jc w:val="both"/>
              <w:rPr>
                <w:rFonts w:ascii="Times New Roman" w:hAnsi="Times New Roman" w:cs="Times New Roman"/>
                <w:b/>
                <w:lang w:eastAsia="en-US"/>
              </w:rPr>
            </w:pPr>
          </w:p>
          <w:p w:rsidR="00E170C1" w:rsidRDefault="00E170C1">
            <w:pPr>
              <w:spacing w:line="192" w:lineRule="auto"/>
              <w:rPr>
                <w:lang w:eastAsia="en-US"/>
              </w:rPr>
            </w:pPr>
            <w:r>
              <w:rPr>
                <w:lang w:eastAsia="en-US"/>
              </w:rPr>
              <w:t xml:space="preserve">Муниципальное автономное дошкольное образовательное учреждение «Детский сад №87» городского округа город </w:t>
            </w:r>
            <w:proofErr w:type="gramStart"/>
            <w:r>
              <w:rPr>
                <w:lang w:eastAsia="en-US"/>
              </w:rPr>
              <w:t>Стерлитамак  Республики</w:t>
            </w:r>
            <w:proofErr w:type="gramEnd"/>
            <w:r>
              <w:rPr>
                <w:lang w:eastAsia="en-US"/>
              </w:rPr>
              <w:t xml:space="preserve"> Башкортостан</w:t>
            </w:r>
          </w:p>
          <w:p w:rsidR="00E170C1" w:rsidRDefault="00E170C1">
            <w:pPr>
              <w:spacing w:line="192" w:lineRule="auto"/>
              <w:rPr>
                <w:lang w:eastAsia="en-US"/>
              </w:rPr>
            </w:pPr>
            <w:r>
              <w:rPr>
                <w:lang w:eastAsia="en-US"/>
              </w:rPr>
              <w:t>тел/факс. 8 (3473) 26-23-93</w:t>
            </w:r>
          </w:p>
          <w:p w:rsidR="00E170C1" w:rsidRDefault="00E170C1">
            <w:pPr>
              <w:spacing w:line="192" w:lineRule="auto"/>
              <w:rPr>
                <w:lang w:eastAsia="en-US"/>
              </w:rPr>
            </w:pPr>
            <w:r>
              <w:rPr>
                <w:lang w:eastAsia="en-US"/>
              </w:rPr>
              <w:t>юр./</w:t>
            </w:r>
            <w:proofErr w:type="spellStart"/>
            <w:r>
              <w:rPr>
                <w:lang w:eastAsia="en-US"/>
              </w:rPr>
              <w:t>почт.адрес</w:t>
            </w:r>
            <w:proofErr w:type="spellEnd"/>
            <w:r>
              <w:rPr>
                <w:lang w:eastAsia="en-US"/>
              </w:rPr>
              <w:t xml:space="preserve">: </w:t>
            </w:r>
            <w:r>
              <w:rPr>
                <w:bCs/>
                <w:color w:val="000000"/>
                <w:lang w:eastAsia="en-US"/>
              </w:rPr>
              <w:t>453130, Республика Башкортостан, город Стерлитамак, улица Гоголя, 127</w:t>
            </w:r>
          </w:p>
          <w:p w:rsidR="00E170C1" w:rsidRDefault="00E170C1">
            <w:pPr>
              <w:spacing w:line="192" w:lineRule="auto"/>
              <w:rPr>
                <w:color w:val="000000" w:themeColor="text1"/>
                <w:lang w:eastAsia="en-US"/>
              </w:rPr>
            </w:pPr>
            <w:r>
              <w:rPr>
                <w:color w:val="000000" w:themeColor="text1"/>
                <w:lang w:eastAsia="en-US"/>
              </w:rPr>
              <w:t>ИНН/КПП 0268024485 / 026801001</w:t>
            </w:r>
          </w:p>
          <w:p w:rsidR="00E170C1" w:rsidRDefault="00E170C1">
            <w:pPr>
              <w:spacing w:line="192" w:lineRule="auto"/>
              <w:rPr>
                <w:color w:val="000000" w:themeColor="text1"/>
                <w:lang w:eastAsia="en-US"/>
              </w:rPr>
            </w:pPr>
            <w:r>
              <w:rPr>
                <w:color w:val="000000" w:themeColor="text1"/>
                <w:lang w:eastAsia="en-US"/>
              </w:rPr>
              <w:t>ОГРН 1020202083351</w:t>
            </w:r>
          </w:p>
          <w:p w:rsidR="00E170C1" w:rsidRDefault="00E170C1">
            <w:pPr>
              <w:rPr>
                <w:color w:val="000000" w:themeColor="text1"/>
                <w:lang w:eastAsia="en-US"/>
              </w:rPr>
            </w:pPr>
            <w:r>
              <w:rPr>
                <w:b/>
                <w:color w:val="000000" w:themeColor="text1"/>
                <w:lang w:eastAsia="en-US"/>
              </w:rPr>
              <w:t>Получатель:</w:t>
            </w:r>
            <w:r>
              <w:rPr>
                <w:color w:val="000000" w:themeColor="text1"/>
                <w:lang w:eastAsia="en-US"/>
              </w:rPr>
              <w:t xml:space="preserve"> ФУ администрации городского округа г. Стерлитамак </w:t>
            </w:r>
            <w:proofErr w:type="gramStart"/>
            <w:r>
              <w:rPr>
                <w:color w:val="000000" w:themeColor="text1"/>
                <w:lang w:eastAsia="en-US"/>
              </w:rPr>
              <w:t>РБ(</w:t>
            </w:r>
            <w:proofErr w:type="gramEnd"/>
            <w:r>
              <w:rPr>
                <w:color w:val="000000" w:themeColor="text1"/>
                <w:lang w:eastAsia="en-US"/>
              </w:rPr>
              <w:t xml:space="preserve">МАДОУ «Детский сад №87»  </w:t>
            </w:r>
          </w:p>
          <w:p w:rsidR="00E170C1" w:rsidRDefault="00E170C1">
            <w:pPr>
              <w:rPr>
                <w:b/>
                <w:color w:val="000000" w:themeColor="text1"/>
                <w:lang w:eastAsia="en-US"/>
              </w:rPr>
            </w:pPr>
            <w:r>
              <w:rPr>
                <w:color w:val="000000" w:themeColor="text1"/>
                <w:lang w:eastAsia="en-US"/>
              </w:rPr>
              <w:t xml:space="preserve">г. Стерлитамак РБ </w:t>
            </w:r>
            <w:proofErr w:type="spellStart"/>
            <w:r>
              <w:rPr>
                <w:color w:val="000000" w:themeColor="text1"/>
                <w:lang w:eastAsia="en-US"/>
              </w:rPr>
              <w:t>л.сч</w:t>
            </w:r>
            <w:proofErr w:type="spellEnd"/>
            <w:r>
              <w:rPr>
                <w:color w:val="000000" w:themeColor="text1"/>
                <w:lang w:eastAsia="en-US"/>
              </w:rPr>
              <w:t xml:space="preserve"> 30503010600)</w:t>
            </w:r>
            <w:r>
              <w:rPr>
                <w:b/>
                <w:color w:val="000000" w:themeColor="text1"/>
                <w:lang w:eastAsia="en-US"/>
              </w:rPr>
              <w:t xml:space="preserve"> </w:t>
            </w:r>
          </w:p>
          <w:p w:rsidR="00E170C1" w:rsidRDefault="00E170C1">
            <w:pPr>
              <w:rPr>
                <w:color w:val="000000" w:themeColor="text1"/>
                <w:lang w:eastAsia="en-US"/>
              </w:rPr>
            </w:pPr>
            <w:proofErr w:type="spellStart"/>
            <w:r>
              <w:rPr>
                <w:b/>
                <w:color w:val="000000" w:themeColor="text1"/>
                <w:lang w:eastAsia="en-US"/>
              </w:rPr>
              <w:t>Расч.счет</w:t>
            </w:r>
            <w:proofErr w:type="spellEnd"/>
            <w:r>
              <w:rPr>
                <w:color w:val="000000" w:themeColor="text1"/>
                <w:lang w:eastAsia="en-US"/>
              </w:rPr>
              <w:t xml:space="preserve"> 40701810580823000003, </w:t>
            </w:r>
          </w:p>
          <w:p w:rsidR="00E170C1" w:rsidRDefault="00E170C1">
            <w:pPr>
              <w:rPr>
                <w:color w:val="000000" w:themeColor="text1"/>
                <w:lang w:eastAsia="en-US"/>
              </w:rPr>
            </w:pPr>
            <w:r>
              <w:rPr>
                <w:b/>
                <w:color w:val="000000" w:themeColor="text1"/>
                <w:lang w:eastAsia="en-US"/>
              </w:rPr>
              <w:t>ИНН</w:t>
            </w:r>
            <w:r>
              <w:rPr>
                <w:color w:val="000000" w:themeColor="text1"/>
                <w:lang w:eastAsia="en-US"/>
              </w:rPr>
              <w:t xml:space="preserve"> 0268024485, </w:t>
            </w:r>
            <w:r>
              <w:rPr>
                <w:b/>
                <w:color w:val="000000" w:themeColor="text1"/>
                <w:lang w:eastAsia="en-US"/>
              </w:rPr>
              <w:t>КПП</w:t>
            </w:r>
            <w:r>
              <w:rPr>
                <w:color w:val="000000" w:themeColor="text1"/>
                <w:lang w:eastAsia="en-US"/>
              </w:rPr>
              <w:t xml:space="preserve"> 026801001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Банк получателя:</w:t>
            </w:r>
            <w:r>
              <w:rPr>
                <w:rFonts w:ascii="Times New Roman" w:hAnsi="Times New Roman" w:cs="Times New Roman"/>
                <w:color w:val="000000" w:themeColor="text1"/>
                <w:lang w:eastAsia="en-US"/>
              </w:rPr>
              <w:t xml:space="preserve"> РКЦ Стерлитамак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 xml:space="preserve">г Стерлитамак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БИК</w:t>
            </w:r>
            <w:r>
              <w:rPr>
                <w:rFonts w:ascii="Times New Roman" w:hAnsi="Times New Roman" w:cs="Times New Roman"/>
                <w:color w:val="000000" w:themeColor="text1"/>
                <w:lang w:eastAsia="en-US"/>
              </w:rPr>
              <w:t xml:space="preserve"> </w:t>
            </w:r>
            <w:r>
              <w:rPr>
                <w:rFonts w:ascii="Times New Roman" w:eastAsia="Times New Roman" w:hAnsi="Times New Roman" w:cs="Times New Roman"/>
                <w:color w:val="000000" w:themeColor="text1"/>
                <w:lang w:eastAsia="en-US"/>
              </w:rPr>
              <w:t>048082000</w:t>
            </w:r>
            <w:r>
              <w:rPr>
                <w:rFonts w:ascii="Times New Roman" w:hAnsi="Times New Roman" w:cs="Times New Roman"/>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color w:val="8496B0" w:themeColor="text2" w:themeTint="99"/>
                <w:sz w:val="14"/>
                <w:szCs w:val="14"/>
                <w:lang w:eastAsia="en-US"/>
              </w:rPr>
            </w:pPr>
          </w:p>
        </w:tc>
        <w:tc>
          <w:tcPr>
            <w:tcW w:w="3686"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ЗАКАЗЧИК</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родителя (законного представителя):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Паспорт:</w:t>
            </w:r>
          </w:p>
          <w:p w:rsidR="00E170C1" w:rsidRDefault="00E170C1">
            <w:pPr>
              <w:pStyle w:val="ConsPlusCell"/>
              <w:jc w:val="both"/>
              <w:rPr>
                <w:rFonts w:ascii="Times New Roman" w:hAnsi="Times New Roman" w:cs="Times New Roman"/>
                <w:lang w:eastAsia="en-US"/>
              </w:rPr>
            </w:pPr>
            <w:proofErr w:type="spellStart"/>
            <w:r>
              <w:rPr>
                <w:rFonts w:ascii="Times New Roman" w:hAnsi="Times New Roman" w:cs="Times New Roman"/>
                <w:lang w:eastAsia="en-US"/>
              </w:rPr>
              <w:t>Серия_______</w:t>
            </w:r>
            <w:proofErr w:type="gramStart"/>
            <w:r>
              <w:rPr>
                <w:rFonts w:ascii="Times New Roman" w:hAnsi="Times New Roman" w:cs="Times New Roman"/>
                <w:lang w:eastAsia="en-US"/>
              </w:rPr>
              <w:t>номер</w:t>
            </w:r>
            <w:proofErr w:type="spellEnd"/>
            <w:r>
              <w:rPr>
                <w:rFonts w:ascii="Times New Roman" w:hAnsi="Times New Roman" w:cs="Times New Roman"/>
                <w:lang w:eastAsia="en-US"/>
              </w:rPr>
              <w:t>:_</w:t>
            </w:r>
            <w:proofErr w:type="gramEnd"/>
            <w:r>
              <w:rPr>
                <w:rFonts w:ascii="Times New Roman" w:hAnsi="Times New Roman" w:cs="Times New Roman"/>
                <w:lang w:eastAsia="en-US"/>
              </w:rPr>
              <w:t>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Когда и кем </w:t>
            </w:r>
            <w:proofErr w:type="gramStart"/>
            <w:r>
              <w:rPr>
                <w:rFonts w:ascii="Times New Roman" w:hAnsi="Times New Roman" w:cs="Times New Roman"/>
                <w:lang w:eastAsia="en-US"/>
              </w:rPr>
              <w:t>выдан:_</w:t>
            </w:r>
            <w:proofErr w:type="gramEnd"/>
            <w:r>
              <w:rPr>
                <w:rFonts w:ascii="Times New Roman" w:hAnsi="Times New Roman" w:cs="Times New Roman"/>
                <w:lang w:eastAsia="en-US"/>
              </w:rPr>
              <w:t>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Телефон: 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Normal"/>
              <w:jc w:val="both"/>
              <w:rPr>
                <w:rFonts w:ascii="Times New Roman" w:hAnsi="Times New Roman" w:cs="Times New Roman"/>
                <w:b/>
                <w:color w:val="8496B0" w:themeColor="text2" w:themeTint="99"/>
                <w:sz w:val="22"/>
                <w:szCs w:val="24"/>
                <w:lang w:eastAsia="en-US"/>
              </w:rPr>
            </w:pPr>
          </w:p>
        </w:tc>
        <w:tc>
          <w:tcPr>
            <w:tcW w:w="391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ОБУЧАЮЩИЙСЯ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обучающегося:</w:t>
            </w: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__________________________________________________________________________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Телефон </w:t>
            </w:r>
            <w:proofErr w:type="gramStart"/>
            <w:r>
              <w:rPr>
                <w:rFonts w:ascii="Times New Roman" w:hAnsi="Times New Roman" w:cs="Times New Roman"/>
                <w:lang w:eastAsia="en-US"/>
              </w:rPr>
              <w:t xml:space="preserve">( </w:t>
            </w:r>
            <w:proofErr w:type="spellStart"/>
            <w:r>
              <w:rPr>
                <w:rFonts w:ascii="Times New Roman" w:hAnsi="Times New Roman" w:cs="Times New Roman"/>
                <w:lang w:eastAsia="en-US"/>
              </w:rPr>
              <w:t>приналичии</w:t>
            </w:r>
            <w:proofErr w:type="spellEnd"/>
            <w:proofErr w:type="gramEnd"/>
            <w:r>
              <w:rPr>
                <w:rFonts w:ascii="Times New Roman" w:hAnsi="Times New Roman" w:cs="Times New Roman"/>
                <w:lang w:eastAsia="en-US"/>
              </w:rPr>
              <w:t>)________________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                                          расшифровка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b/>
                <w:color w:val="8496B0" w:themeColor="text2" w:themeTint="99"/>
                <w:sz w:val="22"/>
                <w:szCs w:val="24"/>
                <w:lang w:eastAsia="en-US"/>
              </w:rPr>
            </w:pPr>
          </w:p>
        </w:tc>
      </w:tr>
    </w:tbl>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autoSpaceDE w:val="0"/>
        <w:autoSpaceDN w:val="0"/>
        <w:adjustRightInd w:val="0"/>
        <w:ind w:right="-569"/>
        <w:jc w:val="both"/>
        <w:rPr>
          <w:rFonts w:ascii="Times New Roman CYR" w:hAnsi="Times New Roman CYR" w:cs="Times New Roman CYR"/>
          <w:color w:val="000000"/>
          <w:sz w:val="22"/>
          <w:szCs w:val="22"/>
        </w:rPr>
      </w:pPr>
      <w:r>
        <w:rPr>
          <w:rFonts w:ascii="Times New Roman CYR" w:hAnsi="Times New Roman CYR" w:cs="Times New Roman CYR"/>
          <w:color w:val="000000"/>
          <w:sz w:val="22"/>
          <w:szCs w:val="22"/>
        </w:rPr>
        <w:t>Отметка о получении 2-го экземпляра Заказчиком</w:t>
      </w:r>
    </w:p>
    <w:p w:rsidR="00E170C1" w:rsidRDefault="00E170C1" w:rsidP="00E170C1">
      <w:pPr>
        <w:autoSpaceDE w:val="0"/>
        <w:autoSpaceDN w:val="0"/>
        <w:adjustRightInd w:val="0"/>
        <w:ind w:right="-569"/>
        <w:jc w:val="both"/>
        <w:rPr>
          <w:rFonts w:ascii="Times New Roman CYR" w:hAnsi="Times New Roman CYR" w:cs="Times New Roman CYR"/>
          <w:color w:val="373737"/>
          <w:sz w:val="22"/>
          <w:szCs w:val="22"/>
        </w:rPr>
      </w:pPr>
    </w:p>
    <w:p w:rsidR="00E170C1" w:rsidRDefault="00E170C1" w:rsidP="00E170C1">
      <w:pPr>
        <w:pStyle w:val="ConsPlusCell"/>
        <w:jc w:val="both"/>
        <w:rPr>
          <w:rFonts w:ascii="Times New Roman" w:hAnsi="Times New Roman" w:cs="Times New Roman"/>
          <w:sz w:val="22"/>
          <w:szCs w:val="22"/>
        </w:rPr>
      </w:pPr>
      <w:r>
        <w:rPr>
          <w:rFonts w:ascii="Times New Roman" w:hAnsi="Times New Roman" w:cs="Times New Roman"/>
          <w:color w:val="000000"/>
          <w:sz w:val="22"/>
          <w:szCs w:val="22"/>
        </w:rPr>
        <w:t>«____» _____________ 202____г.</w:t>
      </w:r>
      <w:r>
        <w:rPr>
          <w:rFonts w:ascii="Times New Roman CYR" w:hAnsi="Times New Roman CYR" w:cs="Times New Roman CYR"/>
          <w:color w:val="000000"/>
          <w:sz w:val="22"/>
          <w:szCs w:val="22"/>
        </w:rPr>
        <w:t xml:space="preserve">                                 </w:t>
      </w:r>
      <w:r>
        <w:rPr>
          <w:rFonts w:ascii="Times New Roman CYR" w:hAnsi="Times New Roman CYR" w:cs="Times New Roman CYR"/>
          <w:color w:val="000000"/>
          <w:sz w:val="22"/>
          <w:szCs w:val="22"/>
        </w:rPr>
        <w:tab/>
        <w:t xml:space="preserve">             </w:t>
      </w:r>
      <w:r>
        <w:rPr>
          <w:rFonts w:ascii="Times New Roman" w:hAnsi="Times New Roman" w:cs="Times New Roman"/>
          <w:sz w:val="22"/>
          <w:szCs w:val="22"/>
        </w:rPr>
        <w:t>Подпись: _______/___________________________/</w:t>
      </w:r>
    </w:p>
    <w:p w:rsidR="00E170C1" w:rsidRDefault="00E170C1" w:rsidP="00E170C1">
      <w:pPr>
        <w:pStyle w:val="ConsPlusCell"/>
        <w:jc w:val="both"/>
        <w:rPr>
          <w:rFonts w:ascii="Times New Roman" w:hAnsi="Times New Roman" w:cs="Times New Roman"/>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rFonts w:ascii="Times New Roman" w:hAnsi="Times New Roman" w:cs="Times New Roman"/>
          <w:sz w:val="16"/>
          <w:szCs w:val="16"/>
        </w:rPr>
        <w:t>расшифровка</w:t>
      </w:r>
    </w:p>
    <w:p w:rsidR="00E170C1" w:rsidRDefault="00E170C1" w:rsidP="00E170C1">
      <w:pPr>
        <w:pStyle w:val="ConsPlusCell"/>
        <w:jc w:val="both"/>
        <w:rPr>
          <w:rFonts w:ascii="Times New Roman" w:hAnsi="Times New Roman" w:cs="Times New Roman"/>
          <w:sz w:val="22"/>
          <w:szCs w:val="22"/>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b/>
        </w:rPr>
      </w:pP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r>
        <w:rPr>
          <w:rFonts w:ascii="Times New Roman" w:hAnsi="Times New Roman" w:cs="Times New Roman"/>
          <w:color w:val="8496B0" w:themeColor="text2" w:themeTint="99"/>
          <w:sz w:val="18"/>
          <w:szCs w:val="18"/>
        </w:rPr>
        <w:tab/>
      </w:r>
    </w:p>
    <w:p w:rsidR="00E170C1" w:rsidRDefault="00E170C1" w:rsidP="00E170C1">
      <w:pPr>
        <w:pStyle w:val="ConsPlusNormal"/>
        <w:rPr>
          <w:rFonts w:ascii="Times New Roman" w:hAnsi="Times New Roman" w:cs="Times New Roman"/>
          <w:sz w:val="18"/>
          <w:szCs w:val="18"/>
        </w:rPr>
      </w:pPr>
    </w:p>
    <w:p w:rsidR="00E170C1" w:rsidRDefault="00E170C1" w:rsidP="00E170C1">
      <w:pPr>
        <w:pStyle w:val="ConsPlusNormal"/>
        <w:jc w:val="both"/>
        <w:rPr>
          <w:rFonts w:ascii="Times New Roman" w:hAnsi="Times New Roman" w:cs="Times New Roman"/>
          <w:sz w:val="22"/>
          <w:szCs w:val="22"/>
        </w:rPr>
      </w:pPr>
    </w:p>
    <w:p w:rsidR="00BA3802" w:rsidRDefault="00BA3802"/>
    <w:sectPr w:rsidR="00BA3802" w:rsidSect="00E170C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9D4627"/>
    <w:multiLevelType w:val="hybridMultilevel"/>
    <w:tmpl w:val="36ACF0A6"/>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701A5C9A"/>
    <w:multiLevelType w:val="hybridMultilevel"/>
    <w:tmpl w:val="A20670A4"/>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5E7"/>
    <w:rsid w:val="002265E7"/>
    <w:rsid w:val="00BA3802"/>
    <w:rsid w:val="00E170C1"/>
    <w:rsid w:val="00EF4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48C1C-6B3C-4D55-96B5-441334370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0C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70C1"/>
    <w:rPr>
      <w:color w:val="0000FF"/>
      <w:u w:val="single"/>
    </w:rPr>
  </w:style>
  <w:style w:type="paragraph" w:styleId="a4">
    <w:name w:val="No Spacing"/>
    <w:uiPriority w:val="1"/>
    <w:qFormat/>
    <w:rsid w:val="00E170C1"/>
    <w:pPr>
      <w:spacing w:after="0" w:line="240" w:lineRule="auto"/>
    </w:pPr>
    <w:rPr>
      <w:rFonts w:ascii="Calibri" w:eastAsia="Calibri" w:hAnsi="Calibri" w:cs="Times New Roman"/>
    </w:rPr>
  </w:style>
  <w:style w:type="paragraph" w:customStyle="1" w:styleId="ConsPlusNormal">
    <w:name w:val="ConsPlusNormal"/>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E170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5">
    <w:name w:val="Table Grid"/>
    <w:basedOn w:val="a1"/>
    <w:uiPriority w:val="59"/>
    <w:rsid w:val="00E170C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3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5"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2704</Words>
  <Characters>15419</Characters>
  <Application>Microsoft Office Word</Application>
  <DocSecurity>0</DocSecurity>
  <Lines>128</Lines>
  <Paragraphs>36</Paragraphs>
  <ScaleCrop>false</ScaleCrop>
  <Company/>
  <LinksUpToDate>false</LinksUpToDate>
  <CharactersWithSpaces>18087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2022-01-21T05:46:00Z</dcterms:created>
  <dcterms:modified xsi:type="dcterms:W3CDTF">2022-01-24T06:10:00Z</dcterms:modified>
</cp:coreProperties>
</file>